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4531BC" w:rsidRDefault="004531BC"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Куськинского сельсовета</w:t>
      </w:r>
    </w:p>
    <w:p w:rsidR="004531BC" w:rsidRDefault="004531BC"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Мантуровского</w:t>
      </w:r>
      <w:r w:rsidR="00F961D5" w:rsidRPr="0093603E">
        <w:rPr>
          <w:rFonts w:ascii="Times New Roman" w:hAnsi="Times New Roman" w:cs="Times New Roman"/>
          <w:sz w:val="28"/>
          <w:szCs w:val="28"/>
        </w:rPr>
        <w:t xml:space="preserve"> района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sidR="004531BC">
        <w:rPr>
          <w:rFonts w:ascii="Times New Roman" w:hAnsi="Times New Roman" w:cs="Times New Roman"/>
          <w:sz w:val="28"/>
          <w:szCs w:val="28"/>
        </w:rPr>
        <w:t>министрацией Куськинского сельсовета Мантуровского района</w:t>
      </w:r>
      <w:r w:rsidRPr="00631347">
        <w:rPr>
          <w:rFonts w:ascii="Times New Roman" w:hAnsi="Times New Roman" w:cs="Times New Roman"/>
          <w:sz w:val="28"/>
          <w:szCs w:val="28"/>
        </w:rPr>
        <w:t xml:space="preserve"> Курской области муниципальной услуги</w:t>
      </w:r>
    </w:p>
    <w:p w:rsidR="00F961D5" w:rsidRDefault="00F961D5" w:rsidP="00EB2406">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9E2B99" w:rsidRPr="009E2B99" w:rsidRDefault="009E2B99" w:rsidP="004531BC">
      <w:pPr>
        <w:autoSpaceDE w:val="0"/>
        <w:autoSpaceDN w:val="0"/>
        <w:adjustRightInd w:val="0"/>
        <w:spacing w:after="0" w:line="240" w:lineRule="auto"/>
        <w:ind w:firstLine="539"/>
        <w:jc w:val="both"/>
        <w:rPr>
          <w:rFonts w:ascii="Times New Roman" w:hAnsi="Times New Roman" w:cs="Times New Roman"/>
          <w:b/>
          <w:bCs/>
          <w:color w:val="00B050"/>
          <w:sz w:val="24"/>
          <w:szCs w:val="24"/>
        </w:rPr>
      </w:pPr>
      <w:r w:rsidRPr="004531BC">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Административный регламент предоставления  Администраци</w:t>
      </w:r>
      <w:r w:rsidR="004531BC">
        <w:rPr>
          <w:rFonts w:ascii="Times New Roman" w:hAnsi="Times New Roman" w:cs="Times New Roman"/>
          <w:sz w:val="28"/>
          <w:szCs w:val="28"/>
          <w:lang w:eastAsia="zh-CN"/>
        </w:rPr>
        <w:t xml:space="preserve">ей </w:t>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r>
      <w:r w:rsidR="004531BC">
        <w:rPr>
          <w:rFonts w:ascii="Times New Roman" w:hAnsi="Times New Roman" w:cs="Times New Roman"/>
          <w:sz w:val="28"/>
          <w:szCs w:val="28"/>
          <w:lang w:eastAsia="zh-CN"/>
        </w:rPr>
        <w:softHyphen/>
        <w:t xml:space="preserve"> Куськинского сельсовета Мантуровского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4531BC" w:rsidRPr="004531BC">
        <w:rPr>
          <w:rFonts w:ascii="Times New Roman" w:hAnsi="Times New Roman" w:cs="Times New Roman"/>
          <w:sz w:val="28"/>
          <w:szCs w:val="28"/>
          <w:lang w:eastAsia="zh-CN"/>
        </w:rPr>
        <w:t>Предоставление земельных участков, находящихся в муници-пальной собственности, расположенных  на территории сельского поселения, гражданам для инди</w:t>
      </w:r>
      <w:r w:rsidR="004531BC">
        <w:rPr>
          <w:rFonts w:ascii="Times New Roman" w:hAnsi="Times New Roman" w:cs="Times New Roman"/>
          <w:sz w:val="28"/>
          <w:szCs w:val="28"/>
          <w:lang w:eastAsia="zh-CN"/>
        </w:rPr>
        <w:t>видуального жилищного строитель</w:t>
      </w:r>
      <w:r w:rsidR="004531BC" w:rsidRPr="004531BC">
        <w:rPr>
          <w:rFonts w:ascii="Times New Roman" w:hAnsi="Times New Roman" w:cs="Times New Roman"/>
          <w:sz w:val="28"/>
          <w:szCs w:val="28"/>
          <w:lang w:eastAsia="zh-CN"/>
        </w:rPr>
        <w:t>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961D5" w:rsidRPr="00631347" w:rsidRDefault="00C46BD2"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r w:rsidR="00F961D5"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предпри</w:t>
      </w:r>
      <w:r w:rsidR="00094A80" w:rsidRPr="00EB2406">
        <w:rPr>
          <w:rFonts w:ascii="Times New Roman" w:hAnsi="Times New Roman" w:cs="Times New Roman"/>
          <w:sz w:val="28"/>
          <w:szCs w:val="28"/>
        </w:rPr>
        <w:lastRenderedPageBreak/>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4531BC">
        <w:rPr>
          <w:rFonts w:ascii="Times New Roman" w:hAnsi="Times New Roman" w:cs="Times New Roman"/>
          <w:sz w:val="28"/>
          <w:szCs w:val="28"/>
        </w:rPr>
        <w:t xml:space="preserve"> Куськинского сельсовета Мантуровского района</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4531BC">
        <w:rPr>
          <w:rFonts w:ascii="Times New Roman" w:hAnsi="Times New Roman" w:cs="Times New Roman"/>
          <w:color w:val="00B050"/>
          <w:sz w:val="24"/>
          <w:szCs w:val="24"/>
          <w:lang w:eastAsia="en-US"/>
        </w:rPr>
        <w:t xml:space="preserve"> </w:t>
      </w:r>
      <w:r w:rsidR="004531BC" w:rsidRPr="004531BC">
        <w:rPr>
          <w:rFonts w:ascii="Times New Roman" w:hAnsi="Times New Roman" w:cs="Times New Roman"/>
          <w:sz w:val="28"/>
          <w:szCs w:val="28"/>
          <w:lang w:eastAsia="en-US"/>
        </w:rPr>
        <w:t>Куськинского сельсовета Мантуровского района Курской области</w:t>
      </w:r>
      <w:r w:rsidR="00631756" w:rsidRPr="004531BC">
        <w:rPr>
          <w:rFonts w:ascii="Times New Roman" w:hAnsi="Times New Roman" w:cs="Times New Roman"/>
          <w:sz w:val="28"/>
          <w:szCs w:val="28"/>
          <w:lang w:eastAsia="en-US"/>
        </w:rPr>
        <w:t xml:space="preserve"> -</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4531BC">
        <w:rPr>
          <w:rFonts w:ascii="Times New Roman" w:hAnsi="Times New Roman" w:cs="Times New Roman"/>
          <w:sz w:val="28"/>
          <w:szCs w:val="28"/>
          <w:lang w:eastAsia="en-US"/>
        </w:rPr>
        <w:t xml:space="preserve"> Куськинского сельсовета Мантуровского района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lastRenderedPageBreak/>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Администрации</w:t>
      </w:r>
      <w:r w:rsidR="004531BC" w:rsidRPr="004531BC">
        <w:t xml:space="preserve"> </w:t>
      </w:r>
      <w:r w:rsidR="004531BC">
        <w:rPr>
          <w:rFonts w:ascii="Times New Roman" w:hAnsi="Times New Roman" w:cs="Times New Roman"/>
          <w:sz w:val="28"/>
          <w:szCs w:val="28"/>
        </w:rPr>
        <w:t xml:space="preserve">http://kuskino.rkursk.ru </w:t>
      </w:r>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EB2406" w:rsidP="00EF322B">
      <w:pPr>
        <w:spacing w:after="0" w:line="240" w:lineRule="auto"/>
        <w:ind w:firstLine="540"/>
        <w:jc w:val="both"/>
        <w:rPr>
          <w:rFonts w:ascii="Times New Roman" w:hAnsi="Times New Roman" w:cs="Times New Roman"/>
          <w:color w:val="00B050"/>
          <w:sz w:val="24"/>
          <w:szCs w:val="24"/>
        </w:rPr>
      </w:pPr>
      <w:r w:rsidRPr="00EB2406">
        <w:rPr>
          <w:rFonts w:ascii="Times New Roman" w:hAnsi="Times New Roman" w:cs="Times New Roman"/>
          <w:color w:val="000000"/>
          <w:sz w:val="24"/>
          <w:szCs w:val="24"/>
        </w:rPr>
        <w:t xml:space="preserve"> </w:t>
      </w:r>
    </w:p>
    <w:p w:rsidR="00F961D5" w:rsidRPr="00631347" w:rsidRDefault="006F7F82" w:rsidP="00EF322B">
      <w:pPr>
        <w:autoSpaceDE w:val="0"/>
        <w:autoSpaceDN w:val="0"/>
        <w:adjustRightInd w:val="0"/>
        <w:spacing w:after="0" w:line="240" w:lineRule="auto"/>
        <w:ind w:firstLine="539"/>
        <w:jc w:val="both"/>
        <w:rPr>
          <w:rFonts w:ascii="Times New Roman" w:hAnsi="Times New Roman" w:cs="Times New Roman"/>
          <w:sz w:val="28"/>
          <w:szCs w:val="28"/>
        </w:rPr>
      </w:pPr>
      <w:r w:rsidRPr="00EF322B">
        <w:rPr>
          <w:rFonts w:ascii="Times New Roman" w:hAnsi="Times New Roman" w:cs="Times New Roman"/>
          <w:sz w:val="28"/>
          <w:szCs w:val="28"/>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w:t>
      </w:r>
      <w:r w:rsidR="00EF322B">
        <w:rPr>
          <w:rFonts w:ascii="Times New Roman" w:hAnsi="Times New Roman" w:cs="Times New Roman"/>
          <w:sz w:val="28"/>
          <w:szCs w:val="28"/>
        </w:rPr>
        <w:t xml:space="preserve">садоводства, </w:t>
      </w:r>
      <w:r w:rsidRPr="00EF322B">
        <w:rPr>
          <w:rFonts w:ascii="Times New Roman" w:hAnsi="Times New Roman" w:cs="Times New Roman"/>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EF322B">
        <w:rPr>
          <w:rFonts w:ascii="Times New Roman" w:hAnsi="Times New Roman" w:cs="Times New Roman"/>
          <w:color w:val="00B050"/>
          <w:sz w:val="24"/>
          <w:szCs w:val="24"/>
        </w:rPr>
        <w:t>.</w:t>
      </w: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EB2406" w:rsidRDefault="00F961D5" w:rsidP="00EB2406">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w:t>
      </w:r>
      <w:r w:rsidR="00EF322B">
        <w:rPr>
          <w:rFonts w:ascii="Times New Roman" w:hAnsi="Times New Roman" w:cs="Times New Roman"/>
          <w:sz w:val="28"/>
          <w:szCs w:val="28"/>
        </w:rPr>
        <w:t>услуга предоставляется Администрацией Куськинского сельсовета Мантуровского района Курской области</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w:t>
      </w:r>
      <w:r w:rsidRPr="00631347">
        <w:rPr>
          <w:rFonts w:ascii="Times New Roman" w:hAnsi="Times New Roman" w:cs="Times New Roman"/>
          <w:kern w:val="1"/>
          <w:sz w:val="28"/>
          <w:szCs w:val="28"/>
          <w:lang w:eastAsia="ar-SA"/>
        </w:rPr>
        <w:lastRenderedPageBreak/>
        <w:t>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7"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8"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w:t>
      </w:r>
      <w:r w:rsidRPr="00631347">
        <w:rPr>
          <w:rFonts w:ascii="Times New Roman" w:hAnsi="Times New Roman" w:cs="Times New Roman"/>
          <w:sz w:val="28"/>
          <w:szCs w:val="28"/>
        </w:rPr>
        <w:lastRenderedPageBreak/>
        <w:t>заявителю должны быть указаны причины возврата заявления о предварительном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F322B" w:rsidRPr="00EF322B">
        <w:t xml:space="preserve"> </w:t>
      </w:r>
      <w:r w:rsidR="00EF322B" w:rsidRPr="00EF322B">
        <w:rPr>
          <w:rFonts w:ascii="Times New Roman" w:hAnsi="Times New Roman" w:cs="Times New Roman"/>
          <w:sz w:val="28"/>
          <w:szCs w:val="28"/>
        </w:rPr>
        <w:t xml:space="preserve">http://kuskino.rkursk.ru   </w:t>
      </w:r>
      <w:r w:rsidRPr="00947853">
        <w:rPr>
          <w:rFonts w:ascii="Times New Roman" w:hAnsi="Times New Roman" w:cs="Times New Roman"/>
          <w:sz w:val="28"/>
          <w:szCs w:val="28"/>
        </w:rPr>
        <w:t xml:space="preserve">     в сети «Интернет», а также в Региональном реестре.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0"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1"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2"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3"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4"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w:t>
      </w:r>
      <w:r w:rsidRPr="00631347">
        <w:rPr>
          <w:rFonts w:ascii="Times New Roman" w:hAnsi="Times New Roman" w:cs="Times New Roman"/>
          <w:sz w:val="28"/>
          <w:szCs w:val="28"/>
        </w:rPr>
        <w:lastRenderedPageBreak/>
        <w:t>вания территории, в границах которой предстоит образовать такой земельный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w:t>
      </w:r>
      <w:r w:rsidRPr="00631347">
        <w:rPr>
          <w:rFonts w:ascii="Times New Roman" w:hAnsi="Times New Roman" w:cs="Times New Roman"/>
          <w:sz w:val="28"/>
          <w:szCs w:val="28"/>
        </w:rPr>
        <w:lastRenderedPageBreak/>
        <w:t>итогам рассмотрения которого принято решение о предварительном согласовании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 xml:space="preserve">ъявляет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w:t>
      </w:r>
      <w:r w:rsidRPr="0093589E">
        <w:rPr>
          <w:rFonts w:ascii="Times New Roman" w:hAnsi="Times New Roman" w:cs="Times New Roman"/>
          <w:sz w:val="28"/>
          <w:szCs w:val="28"/>
        </w:rPr>
        <w:lastRenderedPageBreak/>
        <w:t>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6"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w:t>
      </w:r>
      <w:r w:rsidR="00F961D5" w:rsidRPr="0093589E">
        <w:rPr>
          <w:rFonts w:ascii="Times New Roman" w:hAnsi="Times New Roman" w:cs="Times New Roman"/>
          <w:sz w:val="28"/>
          <w:szCs w:val="28"/>
        </w:rPr>
        <w:t xml:space="preserve">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рассмотрения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ре</w:t>
      </w:r>
      <w:r w:rsidR="009F2C38" w:rsidRPr="0093589E">
        <w:rPr>
          <w:rFonts w:ascii="Times New Roman" w:hAnsi="Times New Roman" w:cs="Times New Roman"/>
          <w:sz w:val="28"/>
          <w:szCs w:val="28"/>
        </w:rPr>
        <w:lastRenderedPageBreak/>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17"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кадастровой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F322B"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EF322B">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535E0A" w:rsidRPr="0093589E">
        <w:rPr>
          <w:rFonts w:ascii="Times New Roman" w:hAnsi="Times New Roman" w:cs="Times New Roman"/>
          <w:sz w:val="28"/>
          <w:szCs w:val="28"/>
        </w:rPr>
        <w:t>если на земельном участке располо</w:t>
      </w:r>
      <w:r w:rsidR="00535E0A" w:rsidRPr="0093589E">
        <w:rPr>
          <w:rFonts w:ascii="Times New Roman" w:hAnsi="Times New Roman" w:cs="Times New Roman"/>
          <w:sz w:val="28"/>
          <w:szCs w:val="28"/>
        </w:rPr>
        <w:lastRenderedPageBreak/>
        <w:t xml:space="preserve">жены </w:t>
      </w:r>
      <w:r w:rsidRPr="0093589E">
        <w:rPr>
          <w:rFonts w:ascii="Times New Roman" w:hAnsi="Times New Roman" w:cs="Times New Roman"/>
          <w:sz w:val="28"/>
          <w:szCs w:val="28"/>
        </w:rPr>
        <w:t>сооружения (в том числе сооружения, строительство которого не завершено)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18"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w:t>
      </w:r>
      <w:r w:rsidRPr="00631347">
        <w:rPr>
          <w:rFonts w:ascii="Times New Roman" w:hAnsi="Times New Roman" w:cs="Times New Roman"/>
          <w:sz w:val="28"/>
          <w:szCs w:val="28"/>
        </w:rPr>
        <w:lastRenderedPageBreak/>
        <w:t>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w:t>
      </w:r>
      <w:r w:rsidR="004C6FE5">
        <w:rPr>
          <w:rFonts w:ascii="Times New Roman" w:hAnsi="Times New Roman" w:cs="Times New Roman"/>
          <w:sz w:val="28"/>
          <w:szCs w:val="28"/>
        </w:rPr>
        <w:t xml:space="preserve">ния* </w:t>
      </w:r>
      <w:r w:rsidR="004C6FE5" w:rsidRPr="002D48B8">
        <w:rPr>
          <w:rFonts w:ascii="Times New Roman" w:hAnsi="Times New Roman" w:cs="Times New Roman"/>
          <w:color w:val="00B050"/>
          <w:sz w:val="24"/>
          <w:szCs w:val="24"/>
        </w:rPr>
        <w:t>с 1 января 2019 года пункт 3 излагается в следующей редакции</w:t>
      </w:r>
      <w:r w:rsidR="004C6FE5" w:rsidRPr="002D48B8">
        <w:rPr>
          <w:rFonts w:ascii="Times New Roman" w:hAnsi="Times New Roman" w:cs="Times New Roman"/>
          <w:sz w:val="24"/>
          <w:szCs w:val="24"/>
        </w:rPr>
        <w:t>:</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4C6FE5"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6FE5" w:rsidRPr="002D48B8"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w:t>
      </w:r>
      <w:r w:rsidRPr="004C6FE5">
        <w:rPr>
          <w:rFonts w:ascii="Times New Roman" w:hAnsi="Times New Roman" w:cs="Times New Roman"/>
          <w:sz w:val="24"/>
          <w:szCs w:val="24"/>
        </w:rPr>
        <w:lastRenderedPageBreak/>
        <w:t>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w:t>
      </w:r>
      <w:r w:rsidRPr="00631347">
        <w:rPr>
          <w:rFonts w:ascii="Times New Roman" w:hAnsi="Times New Roman" w:cs="Times New Roman"/>
          <w:sz w:val="28"/>
          <w:szCs w:val="28"/>
        </w:rPr>
        <w:lastRenderedPageBreak/>
        <w:t>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6"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крестьянским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w:t>
      </w:r>
      <w:r w:rsidRPr="009B05C2">
        <w:rPr>
          <w:rFonts w:ascii="Times New Roman" w:hAnsi="Times New Roman" w:cs="Times New Roman"/>
          <w:sz w:val="28"/>
          <w:szCs w:val="28"/>
        </w:rPr>
        <w:lastRenderedPageBreak/>
        <w:t>пользования такого земельного участка, указанными в заявлении о предоставлении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F961D5" w:rsidRPr="002D48B8" w:rsidRDefault="00F961D5"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4"/>
          <w:szCs w:val="24"/>
        </w:rPr>
        <w:t xml:space="preserve"> </w:t>
      </w:r>
      <w:r w:rsidR="002D48B8" w:rsidRPr="004A4E1C">
        <w:rPr>
          <w:rFonts w:ascii="Times New Roman" w:hAnsi="Times New Roman" w:cs="Times New Roman"/>
          <w:color w:val="00B050"/>
          <w:sz w:val="24"/>
          <w:szCs w:val="24"/>
        </w:rPr>
        <w:t>с 1 января 2019 года</w:t>
      </w:r>
      <w:r w:rsidR="002D48B8">
        <w:rPr>
          <w:rFonts w:ascii="Times New Roman" w:hAnsi="Times New Roman" w:cs="Times New Roman"/>
          <w:color w:val="00B050"/>
          <w:sz w:val="24"/>
          <w:szCs w:val="24"/>
        </w:rPr>
        <w:t>:</w:t>
      </w:r>
    </w:p>
    <w:p w:rsidR="002D48B8" w:rsidRPr="002D48B8"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ascii="Times New Roman" w:hAnsi="Times New Roman" w:cs="Times New Roman"/>
          <w:sz w:val="24"/>
          <w:szCs w:val="24"/>
        </w:rPr>
        <w:t xml:space="preserve"> </w:t>
      </w:r>
      <w:hyperlink r:id="rId29" w:history="1">
        <w:r w:rsidRPr="002D48B8">
          <w:rPr>
            <w:rFonts w:ascii="Times New Roman" w:hAnsi="Times New Roman" w:cs="Times New Roman"/>
            <w:color w:val="0000FF"/>
            <w:sz w:val="24"/>
            <w:szCs w:val="24"/>
          </w:rPr>
          <w:t>пунктом 6 статьи 39.10</w:t>
        </w:r>
      </w:hyperlink>
      <w:r w:rsidRPr="002D48B8">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Pr="002D48B8">
        <w:rPr>
          <w:rFonts w:ascii="Times New Roman" w:hAnsi="Times New Roman" w:cs="Times New Roman"/>
          <w:sz w:val="24"/>
          <w:szCs w:val="24"/>
        </w:rPr>
        <w:t>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631347">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земельного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 xml:space="preserve">2.13. Порядок, размер и основания взимания платы за предоставление услуг, которые являются необходимыми и </w:t>
      </w:r>
      <w:r w:rsidRPr="00631347">
        <w:rPr>
          <w:rFonts w:ascii="Times New Roman" w:hAnsi="Times New Roman" w:cs="Times New Roman"/>
          <w:b/>
          <w:bCs/>
          <w:kern w:val="1"/>
          <w:sz w:val="28"/>
          <w:szCs w:val="28"/>
          <w:lang w:eastAsia="ar-SA"/>
        </w:rPr>
        <w:lastRenderedPageBreak/>
        <w:t>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lastRenderedPageBreak/>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lastRenderedPageBreak/>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1"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2B76" w:rsidRPr="00D17335" w:rsidRDefault="004531BC"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D17335">
        <w:rPr>
          <w:rFonts w:ascii="Times New Roman" w:hAnsi="Times New Roman" w:cs="Times New Roman"/>
          <w:sz w:val="28"/>
          <w:szCs w:val="28"/>
        </w:rPr>
        <w:t>.</w:t>
      </w:r>
    </w:p>
    <w:p w:rsidR="00852B76" w:rsidRPr="00D17335" w:rsidRDefault="004531BC"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3"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 xml:space="preserve">утвержден постановлением  Правительства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4"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муниципаль</w:t>
      </w:r>
      <w:r w:rsidRPr="00D17335">
        <w:rPr>
          <w:rFonts w:ascii="Times New Roman" w:hAnsi="Times New Roman" w:cs="Times New Roman"/>
          <w:sz w:val="28"/>
          <w:szCs w:val="28"/>
        </w:rPr>
        <w:lastRenderedPageBreak/>
        <w:t>ной услуги, представляемые в форме электронных документов подписываются: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муниципальной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Администрации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 xml:space="preserve">выполнения  административной процедуры  </w:t>
      </w:r>
      <w:r w:rsidR="00F961D5" w:rsidRPr="009B05C2">
        <w:rPr>
          <w:rFonts w:ascii="Times New Roman" w:hAnsi="Times New Roman" w:cs="Times New Roman"/>
          <w:sz w:val="28"/>
          <w:szCs w:val="28"/>
        </w:rPr>
        <w:t>является регистрация заявления в журнале регистрации за</w:t>
      </w:r>
      <w:r w:rsidR="00F961D5" w:rsidRPr="00631347">
        <w:rPr>
          <w:rFonts w:ascii="Times New Roman" w:hAnsi="Times New Roman" w:cs="Times New Roman"/>
          <w:sz w:val="28"/>
          <w:szCs w:val="28"/>
        </w:rPr>
        <w:t>явлений</w:t>
      </w:r>
      <w:r w:rsidR="00EF322B">
        <w:rPr>
          <w:rFonts w:ascii="Times New Roman" w:hAnsi="Times New Roman" w:cs="Times New Roman"/>
          <w:color w:val="00B050"/>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органы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 xml:space="preserve">указанных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 xml:space="preserve">осуществляющий межведомственное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установленном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lastRenderedPageBreak/>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9B05C2">
        <w:rPr>
          <w:rFonts w:ascii="Times New Roman" w:hAnsi="Times New Roman" w:cs="Times New Roman"/>
          <w:sz w:val="28"/>
          <w:szCs w:val="28"/>
        </w:rPr>
        <w:t>указанных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предварительного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r w:rsidR="00EF322B">
        <w:rPr>
          <w:rFonts w:ascii="Times New Roman" w:hAnsi="Times New Roman" w:cs="Times New Roman"/>
          <w:sz w:val="28"/>
          <w:szCs w:val="28"/>
        </w:rPr>
        <w:t xml:space="preserve"> </w:t>
      </w:r>
      <w:r w:rsidR="00EF322B" w:rsidRPr="00EF322B">
        <w:rPr>
          <w:rFonts w:ascii="Times New Roman" w:hAnsi="Times New Roman" w:cs="Times New Roman"/>
          <w:sz w:val="28"/>
          <w:szCs w:val="28"/>
        </w:rPr>
        <w:t>регистрации постановлений</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w:t>
      </w:r>
      <w:r w:rsidRPr="00631347">
        <w:rPr>
          <w:rFonts w:ascii="Times New Roman" w:hAnsi="Times New Roman" w:cs="Times New Roman"/>
          <w:sz w:val="28"/>
          <w:szCs w:val="28"/>
        </w:rPr>
        <w:lastRenderedPageBreak/>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w:t>
      </w:r>
      <w:r w:rsidRPr="00631347">
        <w:rPr>
          <w:rFonts w:ascii="Times New Roman" w:hAnsi="Times New Roman" w:cs="Times New Roman"/>
          <w:color w:val="auto"/>
          <w:spacing w:val="-1"/>
          <w:sz w:val="28"/>
          <w:szCs w:val="28"/>
          <w:lang w:eastAsia="en-US"/>
        </w:rPr>
        <w:lastRenderedPageBreak/>
        <w:t xml:space="preserve">уведомления о принятых в отношении них решениях не позднее дня, 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w:t>
      </w:r>
      <w:r w:rsidRPr="00631347">
        <w:rPr>
          <w:rFonts w:ascii="Times New Roman" w:hAnsi="Times New Roman" w:cs="Times New Roman"/>
          <w:color w:val="auto"/>
          <w:spacing w:val="-1"/>
          <w:sz w:val="28"/>
          <w:szCs w:val="28"/>
          <w:lang w:eastAsia="en-US"/>
        </w:rPr>
        <w:lastRenderedPageBreak/>
        <w:t xml:space="preserve">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F633D8">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w:t>
      </w:r>
      <w:r w:rsidRPr="00631347">
        <w:rPr>
          <w:rFonts w:ascii="Times New Roman" w:hAnsi="Times New Roman" w:cs="Times New Roman"/>
          <w:sz w:val="28"/>
          <w:szCs w:val="28"/>
        </w:rPr>
        <w:lastRenderedPageBreak/>
        <w:t>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оформленного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lastRenderedPageBreak/>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633D8">
        <w:rPr>
          <w:rFonts w:ascii="Times New Roman" w:hAnsi="Times New Roman" w:cs="Times New Roman"/>
          <w:sz w:val="28"/>
          <w:szCs w:val="28"/>
          <w:lang w:eastAsia="ar-SA"/>
        </w:rPr>
        <w:lastRenderedPageBreak/>
        <w:t>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2"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3"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 xml:space="preserve">Способ фиксации результата выполнения административной процедуры  – регистрация в </w:t>
      </w:r>
      <w:r w:rsidRPr="00EF322B">
        <w:rPr>
          <w:rFonts w:ascii="Times New Roman" w:hAnsi="Times New Roman" w:cs="Times New Roman"/>
          <w:sz w:val="28"/>
          <w:szCs w:val="28"/>
          <w:lang w:eastAsia="ar-SA"/>
        </w:rPr>
        <w:t>Журнале</w:t>
      </w:r>
      <w:r w:rsidR="00EF322B" w:rsidRPr="00EF322B">
        <w:rPr>
          <w:rFonts w:ascii="Times New Roman" w:hAnsi="Times New Roman" w:cs="Times New Roman"/>
          <w:sz w:val="28"/>
          <w:szCs w:val="28"/>
          <w:lang w:eastAsia="ar-SA"/>
        </w:rPr>
        <w:t xml:space="preserve"> исходящей корреспонденции</w:t>
      </w:r>
      <w:r w:rsidRPr="00401A32">
        <w:rPr>
          <w:rFonts w:ascii="Times New Roman" w:hAnsi="Times New Roman" w:cs="Times New Roman"/>
          <w:color w:val="00B050"/>
          <w:lang w:eastAsia="ar-SA"/>
        </w:rPr>
        <w:t>.</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631347">
        <w:rPr>
          <w:rFonts w:ascii="Times New Roman" w:hAnsi="Times New Roman" w:cs="Times New Roman"/>
          <w:sz w:val="28"/>
          <w:szCs w:val="28"/>
        </w:rPr>
        <w:lastRenderedPageBreak/>
        <w:t>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EF322B">
        <w:rPr>
          <w:rFonts w:ascii="Times New Roman" w:hAnsi="Times New Roman" w:cs="Times New Roman"/>
          <w:sz w:val="28"/>
          <w:szCs w:val="28"/>
        </w:rPr>
        <w:t>Куськинского сельсовета Мантуровского района Курской области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EF322B">
        <w:rPr>
          <w:rFonts w:ascii="Times New Roman" w:hAnsi="Times New Roman" w:cs="Times New Roman"/>
          <w:sz w:val="28"/>
          <w:szCs w:val="28"/>
        </w:rPr>
        <w:t>Куськинского сельсовета Мантуровского района Курской области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принятые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sidRPr="00631347">
        <w:rPr>
          <w:rFonts w:ascii="Times New Roman" w:hAnsi="Times New Roman" w:cs="Times New Roman"/>
          <w:kern w:val="2"/>
          <w:sz w:val="28"/>
          <w:szCs w:val="28"/>
          <w:lang w:eastAsia="zh-CN"/>
        </w:rPr>
        <w:lastRenderedPageBreak/>
        <w:t xml:space="preserve">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4"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w:t>
      </w:r>
      <w:r w:rsidRPr="00F633D8">
        <w:rPr>
          <w:rFonts w:ascii="Times New Roman" w:hAnsi="Times New Roman" w:cs="Times New Roman"/>
          <w:sz w:val="28"/>
          <w:szCs w:val="28"/>
        </w:rPr>
        <w:lastRenderedPageBreak/>
        <w:t xml:space="preserve">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соответствии соглашением о взаимодействии  между ОБУ «МФЦ» и Администрацией.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00EF322B">
        <w:rPr>
          <w:rFonts w:ascii="Times New Roman" w:eastAsia="Calibri" w:hAnsi="Times New Roman" w:cs="Times New Roman"/>
          <w:color w:val="00B050"/>
          <w:sz w:val="24"/>
          <w:szCs w:val="24"/>
          <w:lang w:eastAsia="en-US"/>
        </w:rPr>
        <w:t xml:space="preserve"> </w:t>
      </w:r>
      <w:r w:rsidR="00EF322B" w:rsidRPr="00EF322B">
        <w:rPr>
          <w:rFonts w:ascii="Times New Roman" w:eastAsia="Calibri" w:hAnsi="Times New Roman" w:cs="Times New Roman"/>
          <w:sz w:val="28"/>
          <w:szCs w:val="28"/>
          <w:lang w:eastAsia="en-US"/>
        </w:rPr>
        <w:t>регистрации</w:t>
      </w:r>
      <w:r w:rsidRPr="00AB3AE5">
        <w:rPr>
          <w:rFonts w:ascii="Times New Roman" w:eastAsia="Calibri" w:hAnsi="Times New Roman" w:cs="Times New Roman"/>
          <w:color w:val="FF0000"/>
          <w:sz w:val="28"/>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EF322B" w:rsidRPr="00EF322B">
        <w:rPr>
          <w:rFonts w:ascii="Times New Roman" w:hAnsi="Times New Roman" w:cs="Times New Roman"/>
        </w:rPr>
        <w:t>Предоставление земельных уча</w:t>
      </w:r>
      <w:r w:rsidR="00EF322B">
        <w:rPr>
          <w:rFonts w:ascii="Times New Roman" w:hAnsi="Times New Roman" w:cs="Times New Roman"/>
        </w:rPr>
        <w:t>стков, находящихся в муниципаль</w:t>
      </w:r>
      <w:r w:rsidR="00EF322B" w:rsidRPr="00EF322B">
        <w:rPr>
          <w:rFonts w:ascii="Times New Roman" w:hAnsi="Times New Roman" w:cs="Times New Roman"/>
        </w:rPr>
        <w:t>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w:t>
      </w:r>
      <w:r w:rsidR="00EF322B">
        <w:rPr>
          <w:rFonts w:ascii="Times New Roman" w:hAnsi="Times New Roman" w:cs="Times New Roman"/>
        </w:rPr>
        <w:t>цах населенного пункта, садовод</w:t>
      </w:r>
      <w:r w:rsidR="00EF322B" w:rsidRPr="00EF322B">
        <w:rPr>
          <w:rFonts w:ascii="Times New Roman" w:hAnsi="Times New Roman" w:cs="Times New Roman"/>
        </w:rPr>
        <w:t>ства,   гражданам и крестьянским (фермерским) хозяйствам для осу-ществления крестьянским (фермерским) хозяйством его деятельности.</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5"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EF322B" w:rsidRPr="00EF322B">
        <w:rPr>
          <w:rFonts w:ascii="Times New Roman" w:hAnsi="Times New Roman" w:cs="Times New Roman"/>
        </w:rPr>
        <w:t>Предоставление земельных участков, находящихся в муниципал</w:t>
      </w:r>
      <w:r w:rsidR="00EF322B">
        <w:rPr>
          <w:rFonts w:ascii="Times New Roman" w:hAnsi="Times New Roman" w:cs="Times New Roman"/>
        </w:rPr>
        <w:t>ь</w:t>
      </w:r>
      <w:r w:rsidR="00EF322B" w:rsidRPr="00EF322B">
        <w:rPr>
          <w:rFonts w:ascii="Times New Roman" w:hAnsi="Times New Roman" w:cs="Times New Roman"/>
        </w:rPr>
        <w:t>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w:t>
      </w:r>
      <w:r w:rsidR="00EF322B">
        <w:rPr>
          <w:rFonts w:ascii="Times New Roman" w:hAnsi="Times New Roman" w:cs="Times New Roman"/>
        </w:rPr>
        <w:t>цах населенного пункта, садовод</w:t>
      </w:r>
      <w:r w:rsidR="00EF322B" w:rsidRPr="00EF322B">
        <w:rPr>
          <w:rFonts w:ascii="Times New Roman" w:hAnsi="Times New Roman" w:cs="Times New Roman"/>
        </w:rPr>
        <w:t>ства,   гражданам и крестьянским (фермерским) хозяйствам для осу-ществления крестьянским (фермерским) хозяйством его деятельности</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EF322B" w:rsidRPr="00EF322B">
        <w:rPr>
          <w:rFonts w:ascii="Times New Roman" w:hAnsi="Times New Roman" w:cs="Times New Roman"/>
        </w:rPr>
        <w:t>Предоставление земельных уч</w:t>
      </w:r>
      <w:r w:rsidR="00EF322B">
        <w:rPr>
          <w:rFonts w:ascii="Times New Roman" w:hAnsi="Times New Roman" w:cs="Times New Roman"/>
        </w:rPr>
        <w:t>астков, находящихся в муниципаль</w:t>
      </w:r>
      <w:r w:rsidR="00EF322B" w:rsidRPr="00EF322B">
        <w:rPr>
          <w:rFonts w:ascii="Times New Roman" w:hAnsi="Times New Roman" w:cs="Times New Roman"/>
        </w:rPr>
        <w:t>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w:t>
      </w:r>
      <w:r w:rsidR="00EF322B">
        <w:rPr>
          <w:rFonts w:ascii="Times New Roman" w:hAnsi="Times New Roman" w:cs="Times New Roman"/>
        </w:rPr>
        <w:t>цах населенного пункта, садовод</w:t>
      </w:r>
      <w:r w:rsidR="00EF322B" w:rsidRPr="00EF322B">
        <w:rPr>
          <w:rFonts w:ascii="Times New Roman" w:hAnsi="Times New Roman" w:cs="Times New Roman"/>
        </w:rPr>
        <w:t>ства,   гражданам и крестьянским (фермерским) хозяйствам для осу-ществления крестьянским (фермерским) хозяйством его деятельности.</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lastRenderedPageBreak/>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Pr="0043311C" w:rsidRDefault="00CD7FB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t>***</w:t>
      </w:r>
    </w:p>
    <w:p w:rsidR="00A75FC6" w:rsidRPr="00CD7FBF" w:rsidRDefault="00A75FC6"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нормативными правовыми актами:</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CD7FBF"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58"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CD7FBF"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lastRenderedPageBreak/>
        <w:t>- Федеральным законом от 06.04.2011 №  63-ФЗ «Об электронной подписи» («Собрание законодательства Российской Федерации», 11.04.2011, №  15, ст. 2036);</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A75FC6" w:rsidRPr="00CD7FBF" w:rsidRDefault="00A75FC6"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CD7FBF"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75FC6" w:rsidRPr="00CD7FBF"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приказом Минэкономразвития России от  14 января 2015 г. N 7 «Об утверждении </w:t>
      </w:r>
      <w:hyperlink r:id="rId59" w:history="1">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CD7FBF" w:rsidRDefault="00A75FC6" w:rsidP="00A75FC6">
      <w:pPr>
        <w:pStyle w:val="ConsPlusNormal"/>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Законом Курской области  от 04.01.2003г. № 1-ЗКО «Об административных правонарушениях в Курской области» ("Курская правда", N 4-5, 11.01.2003);</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A75FC6" w:rsidRPr="00CD7FBF" w:rsidRDefault="00A75FC6" w:rsidP="00A75FC6">
      <w:pPr>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w:t>
      </w:r>
      <w:r w:rsidR="00EF322B">
        <w:rPr>
          <w:rFonts w:ascii="Times New Roman" w:hAnsi="Times New Roman" w:cs="Times New Roman"/>
          <w:color w:val="00B050"/>
          <w:sz w:val="24"/>
          <w:szCs w:val="24"/>
        </w:rPr>
        <w:t xml:space="preserve"> Администрации Куськинского сельсовета Мантуровского района Курской области от 31 октября 2018 года №76 </w:t>
      </w:r>
      <w:r w:rsidRPr="00CD7FBF">
        <w:rPr>
          <w:rFonts w:ascii="Times New Roman" w:hAnsi="Times New Roman" w:cs="Times New Roman"/>
          <w:color w:val="00B050"/>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A75FC6" w:rsidRPr="00CD7FBF" w:rsidRDefault="00A75FC6" w:rsidP="00A75FC6">
      <w:pPr>
        <w:spacing w:after="0" w:line="240" w:lineRule="auto"/>
        <w:ind w:firstLine="567"/>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w:t>
      </w:r>
      <w:r w:rsidR="00EF322B">
        <w:rPr>
          <w:rFonts w:ascii="Times New Roman" w:hAnsi="Times New Roman" w:cs="Times New Roman"/>
          <w:color w:val="00B050"/>
          <w:sz w:val="24"/>
          <w:szCs w:val="24"/>
        </w:rPr>
        <w:t>лением Администрации Куськинского сельсовета Мантуровского</w:t>
      </w:r>
      <w:r w:rsidRPr="00CD7FBF">
        <w:rPr>
          <w:rFonts w:ascii="Times New Roman" w:hAnsi="Times New Roman" w:cs="Times New Roman"/>
          <w:color w:val="00B050"/>
          <w:sz w:val="24"/>
          <w:szCs w:val="24"/>
        </w:rPr>
        <w:t xml:space="preserve"> района Курской области</w:t>
      </w:r>
      <w:r w:rsidR="00EF322B">
        <w:rPr>
          <w:rFonts w:ascii="Times New Roman" w:hAnsi="Times New Roman" w:cs="Times New Roman"/>
          <w:color w:val="00B050"/>
          <w:sz w:val="24"/>
          <w:szCs w:val="24"/>
        </w:rPr>
        <w:t xml:space="preserve"> от 06 марта 2017 года №14</w:t>
      </w:r>
      <w:r w:rsidRPr="00CD7FBF">
        <w:rPr>
          <w:rFonts w:ascii="Times New Roman" w:hAnsi="Times New Roman" w:cs="Times New Roman"/>
          <w:color w:val="00B050"/>
          <w:sz w:val="24"/>
          <w:szCs w:val="24"/>
        </w:rPr>
        <w:t xml:space="preserve"> «Об утверждении Положения об осо</w:t>
      </w:r>
      <w:r w:rsidRPr="00CD7FBF">
        <w:rPr>
          <w:rFonts w:ascii="Times New Roman" w:hAnsi="Times New Roman" w:cs="Times New Roman"/>
          <w:color w:val="00B050"/>
          <w:sz w:val="24"/>
          <w:szCs w:val="24"/>
        </w:rPr>
        <w:lastRenderedPageBreak/>
        <w:t>бенностях подачи и рассмотрения жалоб на решения и действия (бездействи</w:t>
      </w:r>
      <w:r w:rsidR="00EF322B">
        <w:rPr>
          <w:rFonts w:ascii="Times New Roman" w:hAnsi="Times New Roman" w:cs="Times New Roman"/>
          <w:color w:val="00B050"/>
          <w:sz w:val="24"/>
          <w:szCs w:val="24"/>
        </w:rPr>
        <w:t>е) Администрации Куськинского сельсовета Мантуровского</w:t>
      </w:r>
      <w:r w:rsidRPr="00CD7FBF">
        <w:rPr>
          <w:rFonts w:ascii="Times New Roman" w:hAnsi="Times New Roman" w:cs="Times New Roman"/>
          <w:color w:val="00B050"/>
          <w:sz w:val="24"/>
          <w:szCs w:val="24"/>
        </w:rPr>
        <w:t xml:space="preserve"> района Курской области и ее должностных лиц, муниципальных служащих, замещающих должности муници</w:t>
      </w:r>
      <w:r w:rsidR="003836D1">
        <w:rPr>
          <w:rFonts w:ascii="Times New Roman" w:hAnsi="Times New Roman" w:cs="Times New Roman"/>
          <w:color w:val="00B050"/>
          <w:sz w:val="24"/>
          <w:szCs w:val="24"/>
        </w:rPr>
        <w:t xml:space="preserve">пальной службы в Администрации Куськинского сельсовета Мантуровского </w:t>
      </w:r>
      <w:r w:rsidRPr="00CD7FBF">
        <w:rPr>
          <w:rFonts w:ascii="Times New Roman" w:hAnsi="Times New Roman" w:cs="Times New Roman"/>
          <w:color w:val="00B050"/>
          <w:sz w:val="24"/>
          <w:szCs w:val="24"/>
        </w:rPr>
        <w:t>района Курской области»;</w:t>
      </w:r>
    </w:p>
    <w:p w:rsidR="00A75FC6" w:rsidRPr="00CD7FBF" w:rsidRDefault="00A75FC6" w:rsidP="00A75FC6">
      <w:pPr>
        <w:pStyle w:val="11"/>
        <w:tabs>
          <w:tab w:val="left" w:pos="426"/>
          <w:tab w:val="left" w:pos="993"/>
        </w:tabs>
        <w:spacing w:line="240" w:lineRule="auto"/>
        <w:ind w:left="0"/>
        <w:jc w:val="both"/>
        <w:rPr>
          <w:rFonts w:ascii="Times New Roman" w:hAnsi="Times New Roman" w:cs="Times New Roman"/>
          <w:color w:val="00B050"/>
        </w:rPr>
      </w:pPr>
      <w:r w:rsidRPr="00CD7FBF">
        <w:rPr>
          <w:rStyle w:val="af3"/>
          <w:rFonts w:ascii="Times New Roman" w:hAnsi="Times New Roman" w:cs="Times New Roman"/>
          <w:b w:val="0"/>
          <w:bCs w:val="0"/>
          <w:color w:val="00B050"/>
        </w:rPr>
        <w:tab/>
        <w:t xml:space="preserve"> </w:t>
      </w:r>
    </w:p>
    <w:p w:rsidR="00A75FC6" w:rsidRPr="00CD7FBF" w:rsidRDefault="00A75FC6" w:rsidP="00A75FC6">
      <w:pPr>
        <w:widowControl w:val="0"/>
        <w:spacing w:after="0" w:line="240" w:lineRule="auto"/>
        <w:ind w:firstLine="72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Уставом муниципально</w:t>
      </w:r>
      <w:r w:rsidR="003836D1">
        <w:rPr>
          <w:rFonts w:ascii="Times New Roman" w:hAnsi="Times New Roman" w:cs="Times New Roman"/>
          <w:color w:val="00B050"/>
          <w:sz w:val="24"/>
          <w:szCs w:val="24"/>
        </w:rPr>
        <w:t>го образования «Куськинский сельсовет» Мантуровского района</w:t>
      </w:r>
      <w:r w:rsidRPr="00CD7FBF">
        <w:rPr>
          <w:rFonts w:ascii="Times New Roman" w:hAnsi="Times New Roman" w:cs="Times New Roman"/>
          <w:color w:val="00B050"/>
          <w:sz w:val="24"/>
          <w:szCs w:val="24"/>
        </w:rPr>
        <w:t xml:space="preserve"> Курской области (прин</w:t>
      </w:r>
      <w:r w:rsidR="003836D1">
        <w:rPr>
          <w:rFonts w:ascii="Times New Roman" w:hAnsi="Times New Roman" w:cs="Times New Roman"/>
          <w:color w:val="00B050"/>
          <w:sz w:val="24"/>
          <w:szCs w:val="24"/>
        </w:rPr>
        <w:t>ят решением Собрания депутатов Куськинского сельсовета Мантуровского</w:t>
      </w:r>
      <w:r w:rsidRPr="00CD7FBF">
        <w:rPr>
          <w:rFonts w:ascii="Times New Roman" w:hAnsi="Times New Roman" w:cs="Times New Roman"/>
          <w:color w:val="00B050"/>
          <w:sz w:val="24"/>
          <w:szCs w:val="24"/>
        </w:rPr>
        <w:t xml:space="preserve"> рай</w:t>
      </w:r>
      <w:r w:rsidR="003836D1">
        <w:rPr>
          <w:rFonts w:ascii="Times New Roman" w:hAnsi="Times New Roman" w:cs="Times New Roman"/>
          <w:color w:val="00B050"/>
          <w:sz w:val="24"/>
          <w:szCs w:val="24"/>
        </w:rPr>
        <w:t>она Курской области от 23 ноября 2010 года №19</w:t>
      </w:r>
      <w:bookmarkStart w:id="3" w:name="_GoBack"/>
      <w:bookmarkEnd w:id="3"/>
      <w:r w:rsidRPr="00CD7FBF">
        <w:rPr>
          <w:rFonts w:ascii="Times New Roman" w:hAnsi="Times New Roman" w:cs="Times New Roman"/>
          <w:color w:val="00B050"/>
          <w:sz w:val="24"/>
          <w:szCs w:val="24"/>
        </w:rPr>
        <w:t>.</w:t>
      </w: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53" w:rsidRDefault="00D90E53" w:rsidP="00C14FF5">
      <w:pPr>
        <w:spacing w:after="0" w:line="240" w:lineRule="auto"/>
      </w:pPr>
      <w:r>
        <w:separator/>
      </w:r>
    </w:p>
  </w:endnote>
  <w:endnote w:type="continuationSeparator" w:id="0">
    <w:p w:rsidR="00D90E53" w:rsidRDefault="00D90E53"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BC" w:rsidRDefault="004531BC" w:rsidP="008967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53" w:rsidRDefault="00D90E53" w:rsidP="00C14FF5">
      <w:pPr>
        <w:spacing w:after="0" w:line="240" w:lineRule="auto"/>
      </w:pPr>
      <w:r>
        <w:separator/>
      </w:r>
    </w:p>
  </w:footnote>
  <w:footnote w:type="continuationSeparator" w:id="0">
    <w:p w:rsidR="00D90E53" w:rsidRDefault="00D90E53"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BC" w:rsidRDefault="004531BC">
    <w:pPr>
      <w:pStyle w:val="a8"/>
      <w:jc w:val="center"/>
    </w:pPr>
    <w:r>
      <w:fldChar w:fldCharType="begin"/>
    </w:r>
    <w:r>
      <w:instrText>PAGE   \* MERGEFORMAT</w:instrText>
    </w:r>
    <w:r>
      <w:fldChar w:fldCharType="separate"/>
    </w:r>
    <w:r w:rsidR="003836D1">
      <w:rPr>
        <w:noProof/>
      </w:rPr>
      <w:t>51</w:t>
    </w:r>
    <w:r>
      <w:rPr>
        <w:noProof/>
      </w:rPr>
      <w:fldChar w:fldCharType="end"/>
    </w:r>
  </w:p>
  <w:p w:rsidR="004531BC" w:rsidRDefault="004531B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6D1"/>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31B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0E53"/>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322B"/>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28F73"/>
  <w15:docId w15:val="{F4F221E5-32A7-4DA9-A90E-3ADE8B68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7B5C1z7I" TargetMode="External"/><Relationship Id="rId18" Type="http://schemas.openxmlformats.org/officeDocument/2006/relationships/hyperlink" Target="consultantplus://offline/ref=7D9D56FD293139A8BD474E5D4DEEBE27E60C9B83BD46C29B531D17EB4C87AF5E2B12DE0E2CE411VDN"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B670547A144B388BA183C950ADBDFB6E5B98D61708E9BCA9BBA0D71AB2BFBH" TargetMode="External"/><Relationship Id="rId63" Type="http://schemas.openxmlformats.org/officeDocument/2006/relationships/theme" Target="theme/theme1.xm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AB158E09FE927088EC1CC208BFBF5B5439E31DC42A9E87C7774B983DE338FFFE2D9FEB3036CDA65A1ADF0F4352vBKFP" TargetMode="External"/><Relationship Id="rId20" Type="http://schemas.openxmlformats.org/officeDocument/2006/relationships/hyperlink" Target="consultantplus://offline/ref=702D36DFCF2853F35167850AD84324B7B5D6AD4B3CA1741AD536DD516BBE5C6FAFA7891DE02D3960C4086A0B2F89E1B59D07733A03E2h1X5O" TargetMode="External"/><Relationship Id="rId29" Type="http://schemas.openxmlformats.org/officeDocument/2006/relationships/hyperlink" Target="consultantplus://offline/ref=255B13788E3E753359F18E6DA39401B58B4C5A66DDC3D40606A884BA8AEE1F76364BD1471A5D3045D107A44A25E58011DF5FEE927E83X9z8O"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http://gosuslugi.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1FCCBDF6EFB1D99FA7F44F5F1D37DDC3B86B7C1z7I"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B739A253CF2A5A96ADEBC114F1D89978454E73CFE3466ADC8477D2A838x3T6J" TargetMode="External"/><Relationship Id="rId5" Type="http://schemas.openxmlformats.org/officeDocument/2006/relationships/footnotes" Target="footnotes.xml"/><Relationship Id="rId15" Type="http://schemas.openxmlformats.org/officeDocument/2006/relationships/hyperlink" Target="consultantplus://offline/ref=414A083EDD2C851CDBDA84E823814E51D5783C6DA07D171CC77D29908EBA6D1E17A4FD57B4CF1A72S7f9L"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60479014BB81C907DAF6F68827B5FA3970FE81FCCBDF6EFB1D99FA7F44F5F1D37DDC3B86B1C1z7I" TargetMode="External"/><Relationship Id="rId19" Type="http://schemas.openxmlformats.org/officeDocument/2006/relationships/hyperlink" Target="consultantplus://offline/ref=702D36DFCF2853F35167850AD84324B7B5D6A84A3CAB741AD536DD516BBE5C6FAFA7891EE72D3460C4086A0B2F89E1B59D07733A03E2h1X5O"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FF1C71CC0EFED39C406FE71097E79A9960BDA47AF2A7E235BF125044BF0D6E7CBE428A894CC37A5FkDU3G"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479014BB81C907DAF6F68827B5FA3970FE80F4C3DF6EFB1D99FA7F44CFz5I" TargetMode="External"/><Relationship Id="rId14" Type="http://schemas.openxmlformats.org/officeDocument/2006/relationships/hyperlink" Target="consultantplus://offline/ref=60479014BB81C907DAF6F68827B5FA3970F68EF4C2DE6EFB1D99FA7F44F5F1D37DDC3B83B2128883C9z9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4C1z5I" TargetMode="External"/><Relationship Id="rId17" Type="http://schemas.openxmlformats.org/officeDocument/2006/relationships/hyperlink" Target="consultantplus://offline/ref=7D9D56FD293139A8BD474E5D4DEEBE27E6039081B14CC29B531D17EB4C18V7N"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hyperlink" Target="consultantplus://offline/ref=6DEA491B01D7E06DC9859729EBF2899FB5BC10098FBA8E79C38A4FEB848DBD327592B77C4A8AB5AD1FA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51</Pages>
  <Words>18994</Words>
  <Characters>108271</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27</cp:revision>
  <cp:lastPrinted>2016-01-28T12:32:00Z</cp:lastPrinted>
  <dcterms:created xsi:type="dcterms:W3CDTF">2018-05-25T06:02:00Z</dcterms:created>
  <dcterms:modified xsi:type="dcterms:W3CDTF">2018-11-30T13:07:00Z</dcterms:modified>
</cp:coreProperties>
</file>