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76C" w14:textId="21BDB374" w:rsidR="006B4536" w:rsidRPr="00C1283A" w:rsidRDefault="007112BF" w:rsidP="00C1283A">
      <w:pPr>
        <w:jc w:val="center"/>
        <w:rPr>
          <w:b/>
        </w:rPr>
      </w:pPr>
      <w:r w:rsidRPr="00C1283A">
        <w:rPr>
          <w:b/>
        </w:rPr>
        <w:t>Предметы первой необходимости для использования в укрытии</w:t>
      </w:r>
      <w:r w:rsidR="004804E9" w:rsidRPr="00C1283A">
        <w:rPr>
          <w:b/>
        </w:rPr>
        <w:t xml:space="preserve"> (подвала</w:t>
      </w:r>
      <w:r w:rsidR="00C1283A" w:rsidRPr="00C1283A">
        <w:rPr>
          <w:b/>
        </w:rPr>
        <w:t>х, погребах и заглубленных подземных пространствах)</w:t>
      </w:r>
      <w:r w:rsidR="00C1283A">
        <w:rPr>
          <w:b/>
        </w:rPr>
        <w:t xml:space="preserve"> в экстренных случаях</w:t>
      </w:r>
    </w:p>
    <w:p w14:paraId="5AE8646C" w14:textId="0669BAC0" w:rsidR="007112BF" w:rsidRDefault="008A21FF" w:rsidP="008A21FF">
      <w:pPr>
        <w:pStyle w:val="a3"/>
        <w:numPr>
          <w:ilvl w:val="0"/>
          <w:numId w:val="1"/>
        </w:numPr>
      </w:pPr>
      <w:r>
        <w:t>Сотовый телефон</w:t>
      </w:r>
      <w:r w:rsidR="00912576">
        <w:t xml:space="preserve"> с зарядным устройством и рабочими сим-картами разных операторов (если имеются);</w:t>
      </w:r>
    </w:p>
    <w:p w14:paraId="423F4F64" w14:textId="50B379F9" w:rsidR="00912576" w:rsidRDefault="00125BBC" w:rsidP="008A21FF">
      <w:pPr>
        <w:pStyle w:val="a3"/>
        <w:numPr>
          <w:ilvl w:val="0"/>
          <w:numId w:val="1"/>
        </w:numPr>
      </w:pPr>
      <w:r>
        <w:t>Документы, деньги, банковские карты;</w:t>
      </w:r>
    </w:p>
    <w:p w14:paraId="105B2A17" w14:textId="078FF0B7" w:rsidR="00125BBC" w:rsidRDefault="00125BBC" w:rsidP="008A21FF">
      <w:pPr>
        <w:pStyle w:val="a3"/>
        <w:numPr>
          <w:ilvl w:val="0"/>
          <w:numId w:val="1"/>
        </w:numPr>
      </w:pPr>
      <w:r w:rsidRPr="00125BBC">
        <w:t>Аптечка первой медицинской помощи</w:t>
      </w:r>
      <w:r w:rsidR="007D3D13">
        <w:t xml:space="preserve"> (с набором лекарств индивидуально);</w:t>
      </w:r>
    </w:p>
    <w:p w14:paraId="381250C8" w14:textId="42D21A36" w:rsidR="007D3D13" w:rsidRDefault="007D3D13" w:rsidP="008A21FF">
      <w:pPr>
        <w:pStyle w:val="a3"/>
        <w:numPr>
          <w:ilvl w:val="0"/>
          <w:numId w:val="1"/>
        </w:numPr>
      </w:pPr>
      <w:r w:rsidRPr="007D3D13">
        <w:t>Радио</w:t>
      </w:r>
      <w:r w:rsidR="00556E08">
        <w:t xml:space="preserve"> всеволновое</w:t>
      </w:r>
      <w:r w:rsidRPr="007D3D13">
        <w:t xml:space="preserve"> с питанием от батареек</w:t>
      </w:r>
      <w:r w:rsidR="00556E08">
        <w:t>, аккумуляторов,</w:t>
      </w:r>
      <w:r w:rsidRPr="007D3D13">
        <w:t xml:space="preserve"> или ручным заводом</w:t>
      </w:r>
      <w:r w:rsidR="00C57057">
        <w:t>.</w:t>
      </w:r>
      <w:r w:rsidR="00CE2DB4">
        <w:t xml:space="preserve"> </w:t>
      </w:r>
      <w:r w:rsidR="00C57057">
        <w:t>Заранее необходимо вывести медный провод наружу для устойчивого сигнала;</w:t>
      </w:r>
    </w:p>
    <w:p w14:paraId="0B9CCD48" w14:textId="62833B3E" w:rsidR="00C57057" w:rsidRDefault="00C57057" w:rsidP="008A21FF">
      <w:pPr>
        <w:pStyle w:val="a3"/>
        <w:numPr>
          <w:ilvl w:val="0"/>
          <w:numId w:val="1"/>
        </w:numPr>
      </w:pPr>
      <w:r>
        <w:t>Громкий туристический свисток</w:t>
      </w:r>
      <w:r w:rsidR="001C2920">
        <w:t xml:space="preserve"> (сигнал о помощи)</w:t>
      </w:r>
      <w:r w:rsidR="00CE2DB4">
        <w:t>;</w:t>
      </w:r>
    </w:p>
    <w:p w14:paraId="2AC57860" w14:textId="54F6F910" w:rsidR="005F68BE" w:rsidRDefault="005F68BE" w:rsidP="008A21FF">
      <w:pPr>
        <w:pStyle w:val="a3"/>
        <w:numPr>
          <w:ilvl w:val="0"/>
          <w:numId w:val="1"/>
        </w:numPr>
      </w:pPr>
      <w:proofErr w:type="spellStart"/>
      <w:r>
        <w:t>Мультитул</w:t>
      </w:r>
      <w:proofErr w:type="spellEnd"/>
      <w:r w:rsidR="00ED527F">
        <w:t xml:space="preserve"> (</w:t>
      </w:r>
      <w:r w:rsidR="00ED527F" w:rsidRPr="00ED527F">
        <w:t>это ручной инструмент, сочетающий в себе несколько отдельных функций в едином блоке</w:t>
      </w:r>
      <w:r w:rsidR="00ED527F">
        <w:t>)</w:t>
      </w:r>
      <w:r>
        <w:t>;</w:t>
      </w:r>
    </w:p>
    <w:p w14:paraId="2C567DCC" w14:textId="10558C5C" w:rsidR="00CE2DB4" w:rsidRDefault="00CE2DB4" w:rsidP="008A21FF">
      <w:pPr>
        <w:pStyle w:val="a3"/>
        <w:numPr>
          <w:ilvl w:val="0"/>
          <w:numId w:val="1"/>
        </w:numPr>
      </w:pPr>
      <w:r>
        <w:t>Запас еды и воды (не менее 3 л. на человека);</w:t>
      </w:r>
    </w:p>
    <w:p w14:paraId="3CF65214" w14:textId="5F3FA8BB" w:rsidR="00DF2BA5" w:rsidRDefault="00DF2BA5" w:rsidP="008A21FF">
      <w:pPr>
        <w:pStyle w:val="a3"/>
        <w:numPr>
          <w:ilvl w:val="0"/>
          <w:numId w:val="1"/>
        </w:numPr>
      </w:pPr>
      <w:r w:rsidRPr="00DF2BA5">
        <w:t>Походная печь</w:t>
      </w:r>
      <w:r w:rsidR="007470E7">
        <w:t xml:space="preserve"> или</w:t>
      </w:r>
      <w:r w:rsidRPr="00DF2BA5">
        <w:t xml:space="preserve"> туристическая </w:t>
      </w:r>
      <w:proofErr w:type="gramStart"/>
      <w:r w:rsidRPr="00DF2BA5">
        <w:t>горелка</w:t>
      </w:r>
      <w:proofErr w:type="gramEnd"/>
      <w:r w:rsidR="007470E7">
        <w:t xml:space="preserve"> или</w:t>
      </w:r>
      <w:r w:rsidRPr="00DF2BA5">
        <w:t xml:space="preserve"> </w:t>
      </w:r>
      <w:r>
        <w:t>п</w:t>
      </w:r>
      <w:r w:rsidRPr="00DF2BA5">
        <w:t>литка газовая туристическая</w:t>
      </w:r>
      <w:r w:rsidR="007470E7">
        <w:t xml:space="preserve"> (с запасом газовых баллончиков для приготовления пищи);</w:t>
      </w:r>
    </w:p>
    <w:p w14:paraId="6CF50C3E" w14:textId="0487BB02" w:rsidR="00CE2DB4" w:rsidRDefault="00CE2DB4" w:rsidP="008A21FF">
      <w:pPr>
        <w:pStyle w:val="a3"/>
        <w:numPr>
          <w:ilvl w:val="0"/>
          <w:numId w:val="1"/>
        </w:numPr>
      </w:pPr>
      <w:r>
        <w:t>Посуда (одноразовая</w:t>
      </w:r>
      <w:r w:rsidR="00800E96">
        <w:t>)</w:t>
      </w:r>
      <w:r w:rsidR="001C2920">
        <w:t xml:space="preserve"> и столовые приборы</w:t>
      </w:r>
      <w:r w:rsidR="00800E96">
        <w:t>;</w:t>
      </w:r>
    </w:p>
    <w:p w14:paraId="620EBFE3" w14:textId="12F44757" w:rsidR="00800E96" w:rsidRDefault="005F5076" w:rsidP="00800E96">
      <w:pPr>
        <w:pStyle w:val="a3"/>
        <w:numPr>
          <w:ilvl w:val="0"/>
          <w:numId w:val="1"/>
        </w:numPr>
      </w:pPr>
      <w:r>
        <w:t xml:space="preserve"> </w:t>
      </w:r>
      <w:r w:rsidR="00800E96">
        <w:t xml:space="preserve">Внешние аккумуляторы </w:t>
      </w:r>
      <w:proofErr w:type="spellStart"/>
      <w:r w:rsidR="00800E96">
        <w:t>Power</w:t>
      </w:r>
      <w:proofErr w:type="spellEnd"/>
      <w:r w:rsidR="00800E96">
        <w:t xml:space="preserve"> </w:t>
      </w:r>
      <w:proofErr w:type="spellStart"/>
      <w:r w:rsidR="00800E96">
        <w:t>Bank</w:t>
      </w:r>
      <w:proofErr w:type="spellEnd"/>
      <w:r w:rsidR="00800E96">
        <w:t xml:space="preserve"> (с зарядкой от солнечной батареи в приоритете);</w:t>
      </w:r>
    </w:p>
    <w:p w14:paraId="69A23D32" w14:textId="77777777" w:rsidR="00FA512C" w:rsidRDefault="00FA512C" w:rsidP="00800E96">
      <w:pPr>
        <w:pStyle w:val="a3"/>
        <w:numPr>
          <w:ilvl w:val="0"/>
          <w:numId w:val="1"/>
        </w:numPr>
      </w:pPr>
      <w:r>
        <w:t>Спички, водонепроницаемые охотничьи спички, зажигалки;</w:t>
      </w:r>
    </w:p>
    <w:p w14:paraId="3CAB2747" w14:textId="5B27930A" w:rsidR="00FA512C" w:rsidRDefault="00FA512C" w:rsidP="00800E96">
      <w:pPr>
        <w:pStyle w:val="a3"/>
        <w:numPr>
          <w:ilvl w:val="0"/>
          <w:numId w:val="1"/>
        </w:numPr>
      </w:pPr>
      <w:r>
        <w:t xml:space="preserve"> Фонарики светодиодные ручные, налобные с запасными элементами питания;</w:t>
      </w:r>
    </w:p>
    <w:p w14:paraId="1840C01A" w14:textId="170895F9" w:rsidR="00FA512C" w:rsidRDefault="00FA512C" w:rsidP="00800E96">
      <w:pPr>
        <w:pStyle w:val="a3"/>
        <w:numPr>
          <w:ilvl w:val="0"/>
          <w:numId w:val="1"/>
        </w:numPr>
      </w:pPr>
      <w:r>
        <w:t xml:space="preserve"> </w:t>
      </w:r>
      <w:r w:rsidR="0012512C">
        <w:t>Большие парафиновые свечи;</w:t>
      </w:r>
    </w:p>
    <w:p w14:paraId="3F6E1EB7" w14:textId="3AE3E6C3" w:rsidR="0012512C" w:rsidRDefault="006D115C" w:rsidP="00800E96">
      <w:pPr>
        <w:pStyle w:val="a3"/>
        <w:numPr>
          <w:ilvl w:val="0"/>
          <w:numId w:val="1"/>
        </w:numPr>
      </w:pPr>
      <w:r>
        <w:t xml:space="preserve"> </w:t>
      </w:r>
      <w:r w:rsidR="007470E7">
        <w:t>Одежда по сезону;</w:t>
      </w:r>
    </w:p>
    <w:p w14:paraId="5418882D" w14:textId="6B0FC295" w:rsidR="00490CAB" w:rsidRDefault="00490CAB" w:rsidP="00800E96">
      <w:pPr>
        <w:pStyle w:val="a3"/>
        <w:numPr>
          <w:ilvl w:val="0"/>
          <w:numId w:val="1"/>
        </w:numPr>
      </w:pPr>
      <w:r>
        <w:t xml:space="preserve"> Спасательное одеяло (пригодится если не успели одеть теплую одежду, хранить в подвале заранее);</w:t>
      </w:r>
    </w:p>
    <w:p w14:paraId="56A8CE41" w14:textId="5D60C7AD" w:rsidR="00490CAB" w:rsidRDefault="00FA3840" w:rsidP="00800E96">
      <w:pPr>
        <w:pStyle w:val="a3"/>
        <w:numPr>
          <w:ilvl w:val="0"/>
          <w:numId w:val="1"/>
        </w:numPr>
      </w:pPr>
      <w:r>
        <w:t xml:space="preserve"> Лом, кувалда, разные лопаты (для случая частичного обрушения укрытия);</w:t>
      </w:r>
    </w:p>
    <w:p w14:paraId="00DE2225" w14:textId="1CAAA9CB" w:rsidR="007470E7" w:rsidRDefault="00D860E5" w:rsidP="00800E96">
      <w:pPr>
        <w:pStyle w:val="a3"/>
        <w:numPr>
          <w:ilvl w:val="0"/>
          <w:numId w:val="1"/>
        </w:numPr>
      </w:pPr>
      <w:r>
        <w:t xml:space="preserve"> Заранее подготовить покрытие на пол (утеплитель </w:t>
      </w:r>
      <w:proofErr w:type="spellStart"/>
      <w:r>
        <w:t>пеноплэкс</w:t>
      </w:r>
      <w:proofErr w:type="spellEnd"/>
      <w:r>
        <w:t xml:space="preserve"> </w:t>
      </w:r>
      <w:proofErr w:type="gramStart"/>
      <w:r>
        <w:t>или  у</w:t>
      </w:r>
      <w:r w:rsidRPr="00D860E5">
        <w:t>теплитель</w:t>
      </w:r>
      <w:proofErr w:type="gramEnd"/>
      <w:r w:rsidRPr="00D860E5">
        <w:t xml:space="preserve"> </w:t>
      </w:r>
      <w:proofErr w:type="spellStart"/>
      <w:r w:rsidRPr="00D860E5">
        <w:t>Тепофол</w:t>
      </w:r>
      <w:proofErr w:type="spellEnd"/>
      <w:r w:rsidRPr="00D860E5">
        <w:t xml:space="preserve"> с металлизированным покрытием</w:t>
      </w:r>
      <w:r w:rsidR="005F68BE">
        <w:t>, если имеются туристический коврик или коврик для фитнеса);</w:t>
      </w:r>
    </w:p>
    <w:p w14:paraId="5A409A53" w14:textId="276A6F8D" w:rsidR="005F68BE" w:rsidRDefault="00220298" w:rsidP="00CB3A6B">
      <w:pPr>
        <w:pStyle w:val="a3"/>
        <w:numPr>
          <w:ilvl w:val="0"/>
          <w:numId w:val="1"/>
        </w:numPr>
      </w:pPr>
      <w:r>
        <w:t xml:space="preserve"> Заранее организовать в подвалах погребах правильную циркуляцию воздуха (</w:t>
      </w:r>
      <w:r>
        <w:t>Приточная труба, размещенная у одной из стен, заканчивается недалеко от пола</w:t>
      </w:r>
      <w:r w:rsidR="00CB3A6B">
        <w:t xml:space="preserve"> (20 см.),</w:t>
      </w:r>
      <w:r w:rsidR="00CB3A6B" w:rsidRPr="00CB3A6B">
        <w:t xml:space="preserve"> </w:t>
      </w:r>
      <w:r w:rsidR="00CB3A6B">
        <w:t>Вытяжная труба, расположенная у противоположной стены, поднята намного выше</w:t>
      </w:r>
      <w:r w:rsidR="00CB3A6B">
        <w:t xml:space="preserve"> (20 см. от потолка)</w:t>
      </w:r>
      <w:r w:rsidR="00CB3A6B">
        <w:t>.</w:t>
      </w:r>
    </w:p>
    <w:p w14:paraId="4AE5F240" w14:textId="332A84AB" w:rsidR="00490CAB" w:rsidRDefault="008C5A28" w:rsidP="00E32636">
      <w:pPr>
        <w:pStyle w:val="a3"/>
        <w:numPr>
          <w:ilvl w:val="0"/>
          <w:numId w:val="1"/>
        </w:numPr>
      </w:pPr>
      <w:r>
        <w:t xml:space="preserve"> В зависимости от состояния и конструкции подвала или погреба с учетом влажности в данном помещении, можно провести розетку, провод использовать 2*2,5 кв. или 3*2,5 </w:t>
      </w:r>
      <w:r w:rsidR="00117565">
        <w:t>кв. (не самый дешевый) подойдет, например для использования электрообогревателя), с возможностью отключения питания снаружи в случае повышенной влажности.</w:t>
      </w:r>
      <w:bookmarkStart w:id="0" w:name="_GoBack"/>
      <w:bookmarkEnd w:id="0"/>
    </w:p>
    <w:sectPr w:rsidR="0049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858A4"/>
    <w:multiLevelType w:val="hybridMultilevel"/>
    <w:tmpl w:val="80D0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35"/>
    <w:rsid w:val="00117565"/>
    <w:rsid w:val="0012512C"/>
    <w:rsid w:val="00125BBC"/>
    <w:rsid w:val="001C2920"/>
    <w:rsid w:val="001C46E9"/>
    <w:rsid w:val="00220298"/>
    <w:rsid w:val="00454AD6"/>
    <w:rsid w:val="004804E9"/>
    <w:rsid w:val="00490CAB"/>
    <w:rsid w:val="00556E08"/>
    <w:rsid w:val="005F5076"/>
    <w:rsid w:val="005F68BE"/>
    <w:rsid w:val="006B4536"/>
    <w:rsid w:val="006D115C"/>
    <w:rsid w:val="007112BF"/>
    <w:rsid w:val="007470E7"/>
    <w:rsid w:val="007D3D13"/>
    <w:rsid w:val="00800E96"/>
    <w:rsid w:val="008A21FF"/>
    <w:rsid w:val="008A2851"/>
    <w:rsid w:val="008C5A28"/>
    <w:rsid w:val="00912576"/>
    <w:rsid w:val="00BA0A35"/>
    <w:rsid w:val="00C1283A"/>
    <w:rsid w:val="00C57057"/>
    <w:rsid w:val="00CB3A6B"/>
    <w:rsid w:val="00CC2EB7"/>
    <w:rsid w:val="00CE2DB4"/>
    <w:rsid w:val="00D860E5"/>
    <w:rsid w:val="00DF2BA5"/>
    <w:rsid w:val="00E32636"/>
    <w:rsid w:val="00ED527F"/>
    <w:rsid w:val="00F97CC3"/>
    <w:rsid w:val="00FA3840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6100"/>
  <w15:chartTrackingRefBased/>
  <w15:docId w15:val="{41CDBF0B-1886-4A5E-AAEF-E9901D61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851"/>
    <w:pPr>
      <w:spacing w:line="240" w:lineRule="auto"/>
      <w:jc w:val="both"/>
    </w:pPr>
    <w:rPr>
      <w:rFonts w:ascii="Times New Roman" w:hAnsi="Times New Roman"/>
      <w:color w:val="0D0D0D" w:themeColor="text1" w:themeTint="F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2022-09-28T16:09:00Z</dcterms:created>
  <dcterms:modified xsi:type="dcterms:W3CDTF">2022-09-28T18:03:00Z</dcterms:modified>
</cp:coreProperties>
</file>