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346"/>
        <w:gridCol w:w="4487"/>
      </w:tblGrid>
      <w:tr w:rsidR="00CE3499" w:rsidTr="002C2870">
        <w:trPr>
          <w:trHeight w:val="2880"/>
        </w:trPr>
        <w:tc>
          <w:tcPr>
            <w:tcW w:w="4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3499" w:rsidRDefault="00CE3499" w:rsidP="002C2870">
            <w:pPr>
              <w:jc w:val="center"/>
              <w:rPr>
                <w:b/>
                <w:lang w:eastAsia="en-US"/>
              </w:rPr>
            </w:pPr>
          </w:p>
          <w:p w:rsidR="00CE3499" w:rsidRDefault="00CE3499" w:rsidP="002C2870">
            <w:pPr>
              <w:jc w:val="center"/>
              <w:rPr>
                <w:b/>
                <w:lang w:eastAsia="en-US"/>
              </w:rPr>
            </w:pPr>
          </w:p>
          <w:p w:rsidR="00CE3499" w:rsidRDefault="00CE3499" w:rsidP="002C2870">
            <w:pPr>
              <w:jc w:val="center"/>
              <w:rPr>
                <w:b/>
                <w:lang w:eastAsia="en-US"/>
              </w:rPr>
            </w:pPr>
          </w:p>
          <w:p w:rsidR="00CE3499" w:rsidRDefault="00CE3499" w:rsidP="002C2870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E3499" w:rsidRDefault="00CE3499" w:rsidP="002C2870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4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3499" w:rsidRDefault="00CE3499" w:rsidP="002C2870">
            <w:pPr>
              <w:pStyle w:val="a3"/>
              <w:rPr>
                <w:sz w:val="24"/>
              </w:rPr>
            </w:pPr>
          </w:p>
          <w:p w:rsidR="00CE3499" w:rsidRDefault="007F42EF" w:rsidP="00F20FE8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Главам администраций сельских советов </w:t>
            </w:r>
            <w:proofErr w:type="spellStart"/>
            <w:r>
              <w:rPr>
                <w:sz w:val="27"/>
                <w:szCs w:val="27"/>
              </w:rPr>
              <w:t>Мантуровского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</w:p>
        </w:tc>
      </w:tr>
    </w:tbl>
    <w:p w:rsidR="00CE3499" w:rsidRDefault="00CE3499" w:rsidP="00CE3499">
      <w:pPr>
        <w:ind w:left="-142" w:right="-426"/>
        <w:jc w:val="both"/>
        <w:rPr>
          <w:b/>
          <w:sz w:val="28"/>
          <w:szCs w:val="28"/>
        </w:rPr>
      </w:pPr>
    </w:p>
    <w:p w:rsidR="00F24BF1" w:rsidRDefault="00F24BF1" w:rsidP="00CE3499">
      <w:pPr>
        <w:ind w:left="-142" w:right="-426"/>
        <w:jc w:val="both"/>
        <w:rPr>
          <w:b/>
          <w:sz w:val="28"/>
          <w:szCs w:val="28"/>
        </w:rPr>
      </w:pPr>
    </w:p>
    <w:p w:rsidR="00CE3499" w:rsidRPr="00F24BF1" w:rsidRDefault="00CE3499" w:rsidP="00277DE7">
      <w:pPr>
        <w:ind w:left="-142" w:right="-2"/>
        <w:jc w:val="both"/>
        <w:rPr>
          <w:b/>
          <w:sz w:val="27"/>
          <w:szCs w:val="27"/>
        </w:rPr>
      </w:pPr>
      <w:r w:rsidRPr="00F24BF1">
        <w:rPr>
          <w:b/>
          <w:sz w:val="27"/>
          <w:szCs w:val="27"/>
        </w:rPr>
        <w:t>ИНФОРМАЦИЯ</w:t>
      </w:r>
    </w:p>
    <w:p w:rsidR="00CE3499" w:rsidRPr="00F24BF1" w:rsidRDefault="00CE3499" w:rsidP="00CE3499">
      <w:pPr>
        <w:spacing w:line="240" w:lineRule="exact"/>
        <w:ind w:left="-142" w:right="-426"/>
        <w:jc w:val="both"/>
        <w:rPr>
          <w:sz w:val="27"/>
          <w:szCs w:val="27"/>
        </w:rPr>
      </w:pPr>
      <w:r w:rsidRPr="00F24BF1">
        <w:rPr>
          <w:sz w:val="27"/>
          <w:szCs w:val="27"/>
        </w:rPr>
        <w:t xml:space="preserve">для размещения на сайте </w:t>
      </w:r>
    </w:p>
    <w:p w:rsidR="00CE3499" w:rsidRPr="00F24BF1" w:rsidRDefault="00CE3499" w:rsidP="00CE3499">
      <w:pPr>
        <w:spacing w:line="240" w:lineRule="exact"/>
        <w:ind w:left="-142" w:right="-426"/>
        <w:jc w:val="both"/>
        <w:rPr>
          <w:sz w:val="27"/>
          <w:szCs w:val="27"/>
        </w:rPr>
      </w:pPr>
    </w:p>
    <w:p w:rsidR="00CE3499" w:rsidRPr="00F24BF1" w:rsidRDefault="00CE3499" w:rsidP="00CE3499">
      <w:pPr>
        <w:ind w:left="-142" w:right="-426" w:firstLine="453"/>
        <w:jc w:val="both"/>
        <w:rPr>
          <w:sz w:val="27"/>
          <w:szCs w:val="27"/>
        </w:rPr>
      </w:pPr>
    </w:p>
    <w:p w:rsidR="00CE3499" w:rsidRPr="00F24BF1" w:rsidRDefault="00097434" w:rsidP="00277DE7">
      <w:pPr>
        <w:ind w:firstLine="710"/>
        <w:jc w:val="both"/>
        <w:rPr>
          <w:sz w:val="27"/>
          <w:szCs w:val="27"/>
        </w:rPr>
      </w:pPr>
      <w:r w:rsidRPr="00F24BF1">
        <w:rPr>
          <w:sz w:val="27"/>
          <w:szCs w:val="27"/>
        </w:rPr>
        <w:t xml:space="preserve">В </w:t>
      </w:r>
      <w:proofErr w:type="spellStart"/>
      <w:r w:rsidRPr="00F24BF1">
        <w:rPr>
          <w:sz w:val="27"/>
          <w:szCs w:val="27"/>
        </w:rPr>
        <w:t>Мантуровском</w:t>
      </w:r>
      <w:proofErr w:type="spellEnd"/>
      <w:r w:rsidRPr="00F24BF1">
        <w:rPr>
          <w:sz w:val="27"/>
          <w:szCs w:val="27"/>
        </w:rPr>
        <w:t xml:space="preserve"> районе прокуратура добивается возмещения</w:t>
      </w:r>
      <w:r w:rsidR="006E2F3D">
        <w:rPr>
          <w:sz w:val="27"/>
          <w:szCs w:val="27"/>
        </w:rPr>
        <w:t xml:space="preserve"> причиненного несовершеннолетней</w:t>
      </w:r>
      <w:r w:rsidRPr="00F24BF1">
        <w:rPr>
          <w:sz w:val="27"/>
          <w:szCs w:val="27"/>
        </w:rPr>
        <w:t xml:space="preserve"> морального вреда.</w:t>
      </w:r>
    </w:p>
    <w:p w:rsidR="00096D7C" w:rsidRPr="00F24BF1" w:rsidRDefault="006E2F3D" w:rsidP="00277DE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277DE7" w:rsidRPr="00F24BF1">
        <w:rPr>
          <w:sz w:val="27"/>
          <w:szCs w:val="27"/>
        </w:rPr>
        <w:t xml:space="preserve">становлено, что </w:t>
      </w:r>
      <w:r w:rsidR="00BD4B80" w:rsidRPr="00F24BF1">
        <w:rPr>
          <w:sz w:val="27"/>
          <w:szCs w:val="27"/>
        </w:rPr>
        <w:t xml:space="preserve">гражданка </w:t>
      </w:r>
      <w:r w:rsidR="00277DE7" w:rsidRPr="00F24BF1">
        <w:rPr>
          <w:sz w:val="27"/>
          <w:szCs w:val="27"/>
        </w:rPr>
        <w:t xml:space="preserve">М., находясь в состоянии алкогольного опьянения </w:t>
      </w:r>
      <w:r w:rsidR="00BD4B80" w:rsidRPr="00F24BF1">
        <w:rPr>
          <w:sz w:val="27"/>
          <w:szCs w:val="27"/>
        </w:rPr>
        <w:t xml:space="preserve">на территории </w:t>
      </w:r>
      <w:proofErr w:type="spellStart"/>
      <w:r w:rsidR="00BD4B80" w:rsidRPr="00F24BF1">
        <w:rPr>
          <w:sz w:val="27"/>
          <w:szCs w:val="27"/>
        </w:rPr>
        <w:t>Мантуровского</w:t>
      </w:r>
      <w:proofErr w:type="spellEnd"/>
      <w:r w:rsidR="00BD4B80" w:rsidRPr="00F24BF1">
        <w:rPr>
          <w:sz w:val="27"/>
          <w:szCs w:val="27"/>
        </w:rPr>
        <w:t xml:space="preserve"> района </w:t>
      </w:r>
      <w:r w:rsidR="00277DE7" w:rsidRPr="00F24BF1">
        <w:rPr>
          <w:sz w:val="27"/>
          <w:szCs w:val="27"/>
        </w:rPr>
        <w:t xml:space="preserve">Курской области на почве личных неприязненных отношений к </w:t>
      </w:r>
      <w:r w:rsidR="00BD4B80" w:rsidRPr="00F24BF1">
        <w:rPr>
          <w:sz w:val="27"/>
          <w:szCs w:val="27"/>
        </w:rPr>
        <w:t>несовершеннолетней</w:t>
      </w:r>
      <w:r w:rsidR="00277DE7" w:rsidRPr="00F24BF1">
        <w:rPr>
          <w:sz w:val="27"/>
          <w:szCs w:val="27"/>
        </w:rPr>
        <w:t xml:space="preserve">, </w:t>
      </w:r>
      <w:r w:rsidR="00BD4B80" w:rsidRPr="00F24BF1">
        <w:rPr>
          <w:sz w:val="27"/>
          <w:szCs w:val="27"/>
        </w:rPr>
        <w:t>у</w:t>
      </w:r>
      <w:r w:rsidR="00277DE7" w:rsidRPr="00F24BF1">
        <w:rPr>
          <w:sz w:val="27"/>
          <w:szCs w:val="27"/>
        </w:rPr>
        <w:t>мышленно, следуя своему преступному умыслу, на причинение телесных повреждений и физической боли</w:t>
      </w:r>
      <w:r w:rsidR="00BD4B80" w:rsidRPr="00F24BF1">
        <w:rPr>
          <w:sz w:val="27"/>
          <w:szCs w:val="27"/>
        </w:rPr>
        <w:t>,</w:t>
      </w:r>
      <w:r w:rsidR="00277DE7" w:rsidRPr="00F24BF1">
        <w:rPr>
          <w:sz w:val="27"/>
          <w:szCs w:val="27"/>
        </w:rPr>
        <w:t xml:space="preserve"> </w:t>
      </w:r>
      <w:r w:rsidR="00F24BF1" w:rsidRPr="00F24BF1">
        <w:rPr>
          <w:sz w:val="27"/>
          <w:szCs w:val="27"/>
        </w:rPr>
        <w:t xml:space="preserve">схватила </w:t>
      </w:r>
      <w:r w:rsidR="00277DE7" w:rsidRPr="00F24BF1">
        <w:rPr>
          <w:sz w:val="27"/>
          <w:szCs w:val="27"/>
        </w:rPr>
        <w:t>за волосы на голове последней</w:t>
      </w:r>
      <w:r w:rsidR="00F24BF1" w:rsidRPr="00F24BF1">
        <w:rPr>
          <w:sz w:val="27"/>
          <w:szCs w:val="27"/>
        </w:rPr>
        <w:t xml:space="preserve"> и потянула к полу</w:t>
      </w:r>
      <w:r w:rsidR="00277DE7" w:rsidRPr="00F24BF1">
        <w:rPr>
          <w:sz w:val="27"/>
          <w:szCs w:val="27"/>
        </w:rPr>
        <w:t xml:space="preserve">, </w:t>
      </w:r>
      <w:r w:rsidR="00F24BF1" w:rsidRPr="00F24BF1">
        <w:rPr>
          <w:sz w:val="27"/>
          <w:szCs w:val="27"/>
        </w:rPr>
        <w:t xml:space="preserve">выкручивала </w:t>
      </w:r>
      <w:r w:rsidR="00F24BF1" w:rsidRPr="00F24BF1">
        <w:rPr>
          <w:sz w:val="27"/>
          <w:szCs w:val="27"/>
        </w:rPr>
        <w:br/>
        <w:t>и сдавливала их. З</w:t>
      </w:r>
      <w:r w:rsidR="00277DE7" w:rsidRPr="00F24BF1">
        <w:rPr>
          <w:sz w:val="27"/>
          <w:szCs w:val="27"/>
        </w:rPr>
        <w:t xml:space="preserve">атем умышленно укусила </w:t>
      </w:r>
      <w:r w:rsidR="00BD4B80" w:rsidRPr="00F24BF1">
        <w:rPr>
          <w:sz w:val="27"/>
          <w:szCs w:val="27"/>
        </w:rPr>
        <w:t xml:space="preserve">несовершеннолетнюю </w:t>
      </w:r>
      <w:r w:rsidR="00F24BF1" w:rsidRPr="00F24BF1">
        <w:rPr>
          <w:sz w:val="27"/>
          <w:szCs w:val="27"/>
        </w:rPr>
        <w:t xml:space="preserve">за ладонь руки. Далее, </w:t>
      </w:r>
      <w:r w:rsidR="00277DE7" w:rsidRPr="00F24BF1">
        <w:rPr>
          <w:sz w:val="27"/>
          <w:szCs w:val="27"/>
        </w:rPr>
        <w:t>умышленно с силой взялась левой р</w:t>
      </w:r>
      <w:r w:rsidR="00F24BF1" w:rsidRPr="00F24BF1">
        <w:rPr>
          <w:sz w:val="27"/>
          <w:szCs w:val="27"/>
        </w:rPr>
        <w:t>укой за предплечье</w:t>
      </w:r>
      <w:r w:rsidR="00277DE7" w:rsidRPr="00F24BF1">
        <w:rPr>
          <w:sz w:val="27"/>
          <w:szCs w:val="27"/>
        </w:rPr>
        <w:t xml:space="preserve">, а правой рукой умышленно схватилась </w:t>
      </w:r>
      <w:r w:rsidR="00F24BF1" w:rsidRPr="00F24BF1">
        <w:rPr>
          <w:sz w:val="27"/>
          <w:szCs w:val="27"/>
        </w:rPr>
        <w:t xml:space="preserve">с силой за шею и </w:t>
      </w:r>
      <w:r w:rsidR="00277DE7" w:rsidRPr="00F24BF1">
        <w:rPr>
          <w:sz w:val="27"/>
          <w:szCs w:val="27"/>
        </w:rPr>
        <w:t xml:space="preserve">нанесла, находясь лицом к лицу, один удар правой ногой без обуви в область живота </w:t>
      </w:r>
      <w:r w:rsidR="00096D7C" w:rsidRPr="00F24BF1">
        <w:rPr>
          <w:sz w:val="27"/>
          <w:szCs w:val="27"/>
        </w:rPr>
        <w:t>несовершеннолетней</w:t>
      </w:r>
      <w:r w:rsidR="00277DE7" w:rsidRPr="00F24BF1">
        <w:rPr>
          <w:sz w:val="27"/>
          <w:szCs w:val="27"/>
        </w:rPr>
        <w:t xml:space="preserve">, причинив </w:t>
      </w:r>
      <w:r w:rsidR="00F24BF1" w:rsidRPr="00F24BF1">
        <w:rPr>
          <w:sz w:val="27"/>
          <w:szCs w:val="27"/>
        </w:rPr>
        <w:br/>
      </w:r>
      <w:r w:rsidR="00277DE7" w:rsidRPr="00F24BF1">
        <w:rPr>
          <w:sz w:val="27"/>
          <w:szCs w:val="27"/>
        </w:rPr>
        <w:t xml:space="preserve">ей физическую боль. </w:t>
      </w:r>
    </w:p>
    <w:p w:rsidR="00277DE7" w:rsidRPr="00F24BF1" w:rsidRDefault="00277DE7" w:rsidP="00277DE7">
      <w:pPr>
        <w:ind w:firstLine="709"/>
        <w:jc w:val="both"/>
        <w:rPr>
          <w:sz w:val="27"/>
          <w:szCs w:val="27"/>
        </w:rPr>
      </w:pPr>
      <w:r w:rsidRPr="00F24BF1">
        <w:rPr>
          <w:sz w:val="27"/>
          <w:szCs w:val="27"/>
        </w:rPr>
        <w:t xml:space="preserve">За совершение данного преступления </w:t>
      </w:r>
      <w:r w:rsidR="00096D7C" w:rsidRPr="00F24BF1">
        <w:rPr>
          <w:sz w:val="27"/>
          <w:szCs w:val="27"/>
        </w:rPr>
        <w:t xml:space="preserve">гражданка </w:t>
      </w:r>
      <w:r w:rsidRPr="00F24BF1">
        <w:rPr>
          <w:sz w:val="27"/>
          <w:szCs w:val="27"/>
        </w:rPr>
        <w:t xml:space="preserve">М. приговором </w:t>
      </w:r>
      <w:proofErr w:type="spellStart"/>
      <w:r w:rsidRPr="00F24BF1">
        <w:rPr>
          <w:sz w:val="27"/>
          <w:szCs w:val="27"/>
        </w:rPr>
        <w:t>Мантуровского</w:t>
      </w:r>
      <w:proofErr w:type="spellEnd"/>
      <w:r w:rsidRPr="00F24BF1">
        <w:rPr>
          <w:sz w:val="27"/>
          <w:szCs w:val="27"/>
        </w:rPr>
        <w:t xml:space="preserve"> районного суда Курской области признана виновной </w:t>
      </w:r>
      <w:r w:rsidR="00096D7C" w:rsidRPr="00F24BF1">
        <w:rPr>
          <w:sz w:val="27"/>
          <w:szCs w:val="27"/>
        </w:rPr>
        <w:t>и осуждена</w:t>
      </w:r>
      <w:r w:rsidR="00096D7C" w:rsidRPr="00F24BF1">
        <w:rPr>
          <w:sz w:val="27"/>
          <w:szCs w:val="27"/>
        </w:rPr>
        <w:br/>
      </w:r>
      <w:r w:rsidRPr="00F24BF1">
        <w:rPr>
          <w:sz w:val="27"/>
          <w:szCs w:val="27"/>
        </w:rPr>
        <w:t xml:space="preserve">по </w:t>
      </w:r>
      <w:r w:rsidR="00096D7C" w:rsidRPr="00F24BF1">
        <w:rPr>
          <w:sz w:val="27"/>
          <w:szCs w:val="27"/>
        </w:rPr>
        <w:t xml:space="preserve">ст. </w:t>
      </w:r>
      <w:r w:rsidRPr="00F24BF1">
        <w:rPr>
          <w:sz w:val="27"/>
          <w:szCs w:val="27"/>
        </w:rPr>
        <w:t>116.1 УК РФ.</w:t>
      </w:r>
    </w:p>
    <w:p w:rsidR="00277DE7" w:rsidRPr="00F24BF1" w:rsidRDefault="00277DE7" w:rsidP="00277DE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F24BF1">
        <w:rPr>
          <w:color w:val="000000" w:themeColor="text1"/>
          <w:sz w:val="27"/>
          <w:szCs w:val="27"/>
        </w:rPr>
        <w:t>В связи с вышеизложенным, прокуратурой района по</w:t>
      </w:r>
      <w:r w:rsidR="006E2F3D">
        <w:rPr>
          <w:color w:val="000000" w:themeColor="text1"/>
          <w:sz w:val="27"/>
          <w:szCs w:val="27"/>
        </w:rPr>
        <w:t xml:space="preserve"> результатам проведения провер</w:t>
      </w:r>
      <w:r w:rsidR="00F43360" w:rsidRPr="00F24BF1">
        <w:rPr>
          <w:color w:val="000000" w:themeColor="text1"/>
          <w:sz w:val="27"/>
          <w:szCs w:val="27"/>
        </w:rPr>
        <w:t>к</w:t>
      </w:r>
      <w:r w:rsidR="006E2F3D">
        <w:rPr>
          <w:color w:val="000000" w:themeColor="text1"/>
          <w:sz w:val="27"/>
          <w:szCs w:val="27"/>
        </w:rPr>
        <w:t>и</w:t>
      </w:r>
      <w:r w:rsidRPr="00F24BF1">
        <w:rPr>
          <w:color w:val="000000" w:themeColor="text1"/>
          <w:sz w:val="27"/>
          <w:szCs w:val="27"/>
        </w:rPr>
        <w:t xml:space="preserve"> в защиту интересов </w:t>
      </w:r>
      <w:r w:rsidR="006E2F3D">
        <w:rPr>
          <w:color w:val="000000" w:themeColor="text1"/>
          <w:sz w:val="27"/>
          <w:szCs w:val="27"/>
        </w:rPr>
        <w:t>несовершеннолетней</w:t>
      </w:r>
      <w:r w:rsidRPr="00F24BF1">
        <w:rPr>
          <w:color w:val="000000" w:themeColor="text1"/>
          <w:sz w:val="27"/>
          <w:szCs w:val="27"/>
        </w:rPr>
        <w:t xml:space="preserve"> в </w:t>
      </w:r>
      <w:proofErr w:type="spellStart"/>
      <w:r w:rsidRPr="00F24BF1">
        <w:rPr>
          <w:color w:val="000000" w:themeColor="text1"/>
          <w:sz w:val="27"/>
          <w:szCs w:val="27"/>
        </w:rPr>
        <w:t>Мантуровский</w:t>
      </w:r>
      <w:proofErr w:type="spellEnd"/>
      <w:r w:rsidRPr="00F24BF1">
        <w:rPr>
          <w:color w:val="000000" w:themeColor="text1"/>
          <w:sz w:val="27"/>
          <w:szCs w:val="27"/>
        </w:rPr>
        <w:t xml:space="preserve"> районный </w:t>
      </w:r>
      <w:r w:rsidR="006E2F3D">
        <w:rPr>
          <w:color w:val="000000" w:themeColor="text1"/>
          <w:sz w:val="27"/>
          <w:szCs w:val="27"/>
        </w:rPr>
        <w:t>суд направлено исково</w:t>
      </w:r>
      <w:r w:rsidR="00F43360" w:rsidRPr="00F24BF1">
        <w:rPr>
          <w:color w:val="000000" w:themeColor="text1"/>
          <w:sz w:val="27"/>
          <w:szCs w:val="27"/>
        </w:rPr>
        <w:t>е заявления</w:t>
      </w:r>
      <w:r w:rsidRPr="00F24BF1">
        <w:rPr>
          <w:color w:val="000000" w:themeColor="text1"/>
          <w:sz w:val="27"/>
          <w:szCs w:val="27"/>
        </w:rPr>
        <w:t xml:space="preserve"> о возмещении морального вреда </w:t>
      </w:r>
      <w:r w:rsidR="006E2F3D">
        <w:rPr>
          <w:color w:val="000000" w:themeColor="text1"/>
          <w:sz w:val="27"/>
          <w:szCs w:val="27"/>
        </w:rPr>
        <w:br/>
        <w:t>к ответчику</w:t>
      </w:r>
      <w:r w:rsidRPr="00F24BF1">
        <w:rPr>
          <w:color w:val="000000" w:themeColor="text1"/>
          <w:sz w:val="27"/>
          <w:szCs w:val="27"/>
        </w:rPr>
        <w:t xml:space="preserve">. </w:t>
      </w:r>
    </w:p>
    <w:p w:rsidR="00277DE7" w:rsidRPr="00F24BF1" w:rsidRDefault="006E2F3D" w:rsidP="00277DE7">
      <w:pPr>
        <w:suppressAutoHyphens/>
        <w:ind w:firstLine="710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Указанный</w:t>
      </w:r>
      <w:r w:rsidR="00277DE7" w:rsidRPr="00F24BF1">
        <w:rPr>
          <w:sz w:val="27"/>
          <w:szCs w:val="27"/>
        </w:rPr>
        <w:t xml:space="preserve"> ис</w:t>
      </w:r>
      <w:r>
        <w:rPr>
          <w:sz w:val="27"/>
          <w:szCs w:val="27"/>
        </w:rPr>
        <w:t>к находи</w:t>
      </w:r>
      <w:r w:rsidR="00277DE7" w:rsidRPr="00F24BF1">
        <w:rPr>
          <w:sz w:val="27"/>
          <w:szCs w:val="27"/>
        </w:rPr>
        <w:t>тся на рассмотрении в суде.</w:t>
      </w:r>
    </w:p>
    <w:p w:rsidR="00F24BF1" w:rsidRDefault="00F24BF1" w:rsidP="00826EA8">
      <w:pPr>
        <w:ind w:left="-284" w:right="-426"/>
        <w:jc w:val="both"/>
        <w:rPr>
          <w:sz w:val="27"/>
          <w:szCs w:val="27"/>
        </w:rPr>
      </w:pPr>
    </w:p>
    <w:p w:rsidR="003A6783" w:rsidRDefault="003A6783" w:rsidP="003A6783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Старший помощник </w:t>
      </w:r>
    </w:p>
    <w:p w:rsidR="00CE3499" w:rsidRDefault="003A6783" w:rsidP="003A6783">
      <w:pPr>
        <w:ind w:right="-2"/>
        <w:jc w:val="both"/>
        <w:rPr>
          <w:sz w:val="28"/>
          <w:szCs w:val="28"/>
        </w:rPr>
      </w:pPr>
      <w:r>
        <w:rPr>
          <w:sz w:val="27"/>
          <w:szCs w:val="27"/>
        </w:rPr>
        <w:t>п</w:t>
      </w:r>
      <w:r w:rsidR="00CE3499" w:rsidRPr="00F24BF1">
        <w:rPr>
          <w:sz w:val="27"/>
          <w:szCs w:val="27"/>
        </w:rPr>
        <w:t>рокурор</w:t>
      </w:r>
      <w:r>
        <w:rPr>
          <w:sz w:val="27"/>
          <w:szCs w:val="27"/>
        </w:rPr>
        <w:t>а</w:t>
      </w:r>
      <w:r w:rsidR="00CE3499" w:rsidRPr="00F24BF1">
        <w:rPr>
          <w:sz w:val="27"/>
          <w:szCs w:val="27"/>
        </w:rPr>
        <w:t xml:space="preserve"> </w:t>
      </w:r>
      <w:proofErr w:type="spellStart"/>
      <w:r w:rsidR="00CE3499" w:rsidRPr="00F24BF1">
        <w:rPr>
          <w:sz w:val="27"/>
          <w:szCs w:val="27"/>
        </w:rPr>
        <w:t>Мантуровского</w:t>
      </w:r>
      <w:proofErr w:type="spellEnd"/>
      <w:r w:rsidR="00CE3499" w:rsidRPr="00F24BF1">
        <w:rPr>
          <w:sz w:val="27"/>
          <w:szCs w:val="27"/>
        </w:rPr>
        <w:t xml:space="preserve"> района                                      </w:t>
      </w:r>
      <w:r w:rsidR="00084DCC" w:rsidRPr="00F24BF1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 xml:space="preserve">   Л.Н. Бредихин</w:t>
      </w:r>
    </w:p>
    <w:p w:rsidR="00096D7C" w:rsidRDefault="00096D7C" w:rsidP="003A6783">
      <w:pPr>
        <w:ind w:right="-2"/>
        <w:jc w:val="both"/>
      </w:pPr>
    </w:p>
    <w:p w:rsidR="006E2F3D" w:rsidRDefault="006E2F3D" w:rsidP="00826EA8">
      <w:pPr>
        <w:ind w:left="-284" w:right="-426"/>
        <w:jc w:val="both"/>
      </w:pPr>
    </w:p>
    <w:p w:rsidR="006E2F3D" w:rsidRDefault="006E2F3D" w:rsidP="00826EA8">
      <w:pPr>
        <w:ind w:left="-284" w:right="-426"/>
        <w:jc w:val="both"/>
      </w:pPr>
    </w:p>
    <w:p w:rsidR="006E2F3D" w:rsidRDefault="006E2F3D" w:rsidP="00826EA8">
      <w:pPr>
        <w:ind w:left="-284" w:right="-426"/>
        <w:jc w:val="both"/>
      </w:pPr>
    </w:p>
    <w:p w:rsidR="006E2F3D" w:rsidRDefault="006E2F3D" w:rsidP="00826EA8">
      <w:pPr>
        <w:ind w:left="-284" w:right="-426"/>
        <w:jc w:val="both"/>
      </w:pPr>
    </w:p>
    <w:p w:rsidR="006E2F3D" w:rsidRDefault="006E2F3D" w:rsidP="00826EA8">
      <w:pPr>
        <w:ind w:left="-284" w:right="-426"/>
        <w:jc w:val="both"/>
      </w:pPr>
    </w:p>
    <w:p w:rsidR="006E2F3D" w:rsidRDefault="006E2F3D" w:rsidP="00826EA8">
      <w:pPr>
        <w:ind w:left="-284" w:right="-426"/>
        <w:jc w:val="both"/>
      </w:pPr>
    </w:p>
    <w:p w:rsidR="006E2F3D" w:rsidRDefault="006E2F3D" w:rsidP="00826EA8">
      <w:pPr>
        <w:ind w:left="-284" w:right="-426"/>
        <w:jc w:val="both"/>
      </w:pPr>
      <w:bookmarkStart w:id="0" w:name="_GoBack"/>
      <w:bookmarkEnd w:id="0"/>
    </w:p>
    <w:p w:rsidR="006E2F3D" w:rsidRDefault="006E2F3D" w:rsidP="00826EA8">
      <w:pPr>
        <w:ind w:left="-284" w:right="-426"/>
        <w:jc w:val="both"/>
      </w:pPr>
    </w:p>
    <w:p w:rsidR="006E2F3D" w:rsidRDefault="006E2F3D" w:rsidP="00826EA8">
      <w:pPr>
        <w:ind w:left="-284" w:right="-426"/>
        <w:jc w:val="both"/>
      </w:pPr>
    </w:p>
    <w:p w:rsidR="006E2F3D" w:rsidRDefault="006E2F3D" w:rsidP="00826EA8">
      <w:pPr>
        <w:ind w:left="-284" w:right="-426"/>
        <w:jc w:val="both"/>
      </w:pPr>
    </w:p>
    <w:p w:rsidR="006E2F3D" w:rsidRDefault="006E2F3D" w:rsidP="00826EA8">
      <w:pPr>
        <w:ind w:left="-284" w:right="-426"/>
        <w:jc w:val="both"/>
      </w:pPr>
    </w:p>
    <w:p w:rsidR="00CE3499" w:rsidRDefault="00CE3499" w:rsidP="00826EA8">
      <w:pPr>
        <w:ind w:left="-284" w:right="-426"/>
        <w:jc w:val="both"/>
      </w:pPr>
      <w:r>
        <w:t>847155 2-12-41</w:t>
      </w:r>
    </w:p>
    <w:sectPr w:rsidR="00CE3499" w:rsidSect="00F24BF1"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3F"/>
    <w:rsid w:val="00084DCC"/>
    <w:rsid w:val="00096D7C"/>
    <w:rsid w:val="00097434"/>
    <w:rsid w:val="000C0F60"/>
    <w:rsid w:val="00231068"/>
    <w:rsid w:val="00277DE7"/>
    <w:rsid w:val="003057D0"/>
    <w:rsid w:val="003A6783"/>
    <w:rsid w:val="003D7F64"/>
    <w:rsid w:val="00580934"/>
    <w:rsid w:val="006E2F3D"/>
    <w:rsid w:val="007F42EF"/>
    <w:rsid w:val="00826EA8"/>
    <w:rsid w:val="00892C75"/>
    <w:rsid w:val="008F03AA"/>
    <w:rsid w:val="00967066"/>
    <w:rsid w:val="009B333F"/>
    <w:rsid w:val="00A84DC6"/>
    <w:rsid w:val="00BD4B80"/>
    <w:rsid w:val="00C87732"/>
    <w:rsid w:val="00CE3499"/>
    <w:rsid w:val="00E264D8"/>
    <w:rsid w:val="00E63342"/>
    <w:rsid w:val="00F20FE8"/>
    <w:rsid w:val="00F24BF1"/>
    <w:rsid w:val="00F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A37F"/>
  <w15:chartTrackingRefBased/>
  <w15:docId w15:val="{DB85B94F-3507-4A36-B9BE-9A6D3F5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E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E34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34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D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D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42B9-3AFF-41C6-8D1A-48BF62EF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Надежда Викторовна</dc:creator>
  <cp:keywords/>
  <dc:description/>
  <cp:lastModifiedBy>Бредихин Леонид Николаевич</cp:lastModifiedBy>
  <cp:revision>16</cp:revision>
  <cp:lastPrinted>2022-11-01T08:53:00Z</cp:lastPrinted>
  <dcterms:created xsi:type="dcterms:W3CDTF">2022-03-10T15:34:00Z</dcterms:created>
  <dcterms:modified xsi:type="dcterms:W3CDTF">2022-11-01T08:53:00Z</dcterms:modified>
</cp:coreProperties>
</file>